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3472" w:type="dxa"/>
        <w:tblLook w:val="04A0" w:firstRow="1" w:lastRow="0" w:firstColumn="1" w:lastColumn="0" w:noHBand="0" w:noVBand="1"/>
      </w:tblPr>
      <w:tblGrid>
        <w:gridCol w:w="6658"/>
        <w:gridCol w:w="283"/>
        <w:gridCol w:w="6531"/>
      </w:tblGrid>
      <w:tr w:rsidR="00DA59F5" w:rsidRPr="00672A8C" w14:paraId="73356460" w14:textId="77777777" w:rsidTr="00306CCB">
        <w:tc>
          <w:tcPr>
            <w:tcW w:w="66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E9FB74" w14:textId="463AEB1E" w:rsidR="00986583" w:rsidRPr="003C0F6A" w:rsidRDefault="00672A8C" w:rsidP="003C0F6A">
            <w:pPr>
              <w:jc w:val="center"/>
              <w:rPr>
                <w:rFonts w:ascii="ＭＳ 明朝" w:eastAsia="ＭＳ 明朝" w:hAnsi="ＭＳ 明朝"/>
                <w:b/>
                <w:bCs/>
                <w:szCs w:val="21"/>
              </w:rPr>
            </w:pPr>
            <w:r w:rsidRPr="003C0F6A">
              <w:rPr>
                <w:rFonts w:ascii="ＭＳ 明朝" w:eastAsia="ＭＳ 明朝" w:hAnsi="ＭＳ 明朝" w:hint="eastAsia"/>
                <w:b/>
                <w:bCs/>
                <w:szCs w:val="21"/>
              </w:rPr>
              <w:t>浜名湖北部用水</w:t>
            </w:r>
            <w:r w:rsidR="00986583" w:rsidRPr="003C0F6A">
              <w:rPr>
                <w:rFonts w:ascii="ＭＳ 明朝" w:eastAsia="ＭＳ 明朝" w:hAnsi="ＭＳ 明朝" w:hint="eastAsia"/>
                <w:b/>
                <w:bCs/>
                <w:szCs w:val="21"/>
              </w:rPr>
              <w:t>土地改良区建設工事請負契約約款</w:t>
            </w:r>
          </w:p>
          <w:p w14:paraId="3E604C69" w14:textId="77777777" w:rsidR="00986583" w:rsidRPr="00672A8C" w:rsidRDefault="00986583" w:rsidP="00986583">
            <w:pPr>
              <w:rPr>
                <w:rFonts w:ascii="ＭＳ 明朝" w:eastAsia="ＭＳ 明朝" w:hAnsi="ＭＳ 明朝"/>
                <w:szCs w:val="21"/>
              </w:rPr>
            </w:pPr>
          </w:p>
          <w:p w14:paraId="0F6025A0"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（総則）</w:t>
            </w:r>
          </w:p>
          <w:p w14:paraId="7690178E"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第１条</w:t>
            </w:r>
            <w:r w:rsidRPr="00672A8C">
              <w:rPr>
                <w:rFonts w:ascii="ＭＳ 明朝" w:eastAsia="ＭＳ 明朝" w:hAnsi="ＭＳ 明朝"/>
                <w:szCs w:val="21"/>
              </w:rPr>
              <w:t xml:space="preserve"> 発注者及び受注者は、この約款（契約書を含む。以下同じ。）に基づ</w:t>
            </w:r>
            <w:r w:rsidRPr="00672A8C">
              <w:rPr>
                <w:rFonts w:ascii="ＭＳ 明朝" w:eastAsia="ＭＳ 明朝" w:hAnsi="ＭＳ 明朝" w:hint="eastAsia"/>
                <w:szCs w:val="21"/>
              </w:rPr>
              <w:t>き、設計図書（別冊の設計書、図面、仕様書、現場説明書及び現場説明に対する質問回答書をいう。以下同じ。）に従い、日本国の法令を遵守し、この契約（この約款及び設計図書を内容とする建設工事の請負契約をいう。以下同じ。）を履行しなければならない。</w:t>
            </w:r>
          </w:p>
          <w:p w14:paraId="10E497C7"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受注者は、契約書記載の工事を契約書記載の工期内に完成し、工事目的</w:t>
            </w:r>
            <w:r w:rsidRPr="00672A8C">
              <w:rPr>
                <w:rFonts w:ascii="ＭＳ 明朝" w:eastAsia="ＭＳ 明朝" w:hAnsi="ＭＳ 明朝" w:hint="eastAsia"/>
                <w:szCs w:val="21"/>
              </w:rPr>
              <w:t>物を発注者に引き渡すものとし、発注者は、その請負代金を支払うものとする。</w:t>
            </w:r>
          </w:p>
          <w:p w14:paraId="2C9F6411"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仮設、施工方法その他工事目的物を完成するために必要な一切の手段（以</w:t>
            </w:r>
            <w:r w:rsidRPr="00672A8C">
              <w:rPr>
                <w:rFonts w:ascii="ＭＳ 明朝" w:eastAsia="ＭＳ 明朝" w:hAnsi="ＭＳ 明朝" w:hint="eastAsia"/>
                <w:szCs w:val="21"/>
              </w:rPr>
              <w:t>下「施工方法等」という。）については、この約款及び設計図書に特別の定めがある場合を除き、受注者がその責任において定める。</w:t>
            </w:r>
          </w:p>
          <w:p w14:paraId="79CEB18B" w14:textId="77777777" w:rsidR="00986583" w:rsidRPr="00672A8C" w:rsidRDefault="00986583" w:rsidP="007D5E87">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受注者は、この契約の履行に関して知り得た秘密を漏らしてはならない。</w:t>
            </w:r>
          </w:p>
          <w:p w14:paraId="097E2BBE"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５</w:t>
            </w:r>
            <w:r w:rsidRPr="00672A8C">
              <w:rPr>
                <w:rFonts w:ascii="ＭＳ 明朝" w:eastAsia="ＭＳ 明朝" w:hAnsi="ＭＳ 明朝"/>
                <w:szCs w:val="21"/>
              </w:rPr>
              <w:t xml:space="preserve"> この約款に定める催告、請求、通知、報告、申出、承諾及び解除は、書</w:t>
            </w:r>
            <w:r w:rsidRPr="00672A8C">
              <w:rPr>
                <w:rFonts w:ascii="ＭＳ 明朝" w:eastAsia="ＭＳ 明朝" w:hAnsi="ＭＳ 明朝" w:hint="eastAsia"/>
                <w:szCs w:val="21"/>
              </w:rPr>
              <w:t>面により行わなければならない。</w:t>
            </w:r>
          </w:p>
          <w:p w14:paraId="4860D072"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６</w:t>
            </w:r>
            <w:r w:rsidRPr="00672A8C">
              <w:rPr>
                <w:rFonts w:ascii="ＭＳ 明朝" w:eastAsia="ＭＳ 明朝" w:hAnsi="ＭＳ 明朝"/>
                <w:szCs w:val="21"/>
              </w:rPr>
              <w:t xml:space="preserve"> この契約の履行に関して発注者と受注者との間で用いる言語は、日本語</w:t>
            </w:r>
            <w:r w:rsidRPr="00672A8C">
              <w:rPr>
                <w:rFonts w:ascii="ＭＳ 明朝" w:eastAsia="ＭＳ 明朝" w:hAnsi="ＭＳ 明朝" w:hint="eastAsia"/>
                <w:szCs w:val="21"/>
              </w:rPr>
              <w:t>とする。</w:t>
            </w:r>
          </w:p>
          <w:p w14:paraId="452976A3"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７</w:t>
            </w:r>
            <w:r w:rsidRPr="00672A8C">
              <w:rPr>
                <w:rFonts w:ascii="ＭＳ 明朝" w:eastAsia="ＭＳ 明朝" w:hAnsi="ＭＳ 明朝"/>
                <w:szCs w:val="21"/>
              </w:rPr>
              <w:t xml:space="preserve"> この約款に定める金銭の支払いに用いる通貨は、日本円とする。</w:t>
            </w:r>
          </w:p>
          <w:p w14:paraId="62B92128"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８</w:t>
            </w:r>
            <w:r w:rsidRPr="00672A8C">
              <w:rPr>
                <w:rFonts w:ascii="ＭＳ 明朝" w:eastAsia="ＭＳ 明朝" w:hAnsi="ＭＳ 明朝"/>
                <w:szCs w:val="21"/>
              </w:rPr>
              <w:t xml:space="preserve"> この契約の履行に関して発注者と受注者との間で用いる計量単位は、設</w:t>
            </w:r>
            <w:r w:rsidRPr="00672A8C">
              <w:rPr>
                <w:rFonts w:ascii="ＭＳ 明朝" w:eastAsia="ＭＳ 明朝" w:hAnsi="ＭＳ 明朝" w:hint="eastAsia"/>
                <w:szCs w:val="21"/>
              </w:rPr>
              <w:t>計図書に特別の定めがある場合を除き、計量法（平成</w:t>
            </w:r>
            <w:r w:rsidRPr="00672A8C">
              <w:rPr>
                <w:rFonts w:ascii="ＭＳ 明朝" w:eastAsia="ＭＳ 明朝" w:hAnsi="ＭＳ 明朝"/>
                <w:szCs w:val="21"/>
              </w:rPr>
              <w:t xml:space="preserve"> 4 年法律第 51 号）に</w:t>
            </w:r>
            <w:r w:rsidRPr="00672A8C">
              <w:rPr>
                <w:rFonts w:ascii="ＭＳ 明朝" w:eastAsia="ＭＳ 明朝" w:hAnsi="ＭＳ 明朝" w:hint="eastAsia"/>
                <w:szCs w:val="21"/>
              </w:rPr>
              <w:t>定めるものとする。</w:t>
            </w:r>
          </w:p>
          <w:p w14:paraId="7339E27B"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９</w:t>
            </w:r>
            <w:r w:rsidRPr="00672A8C">
              <w:rPr>
                <w:rFonts w:ascii="ＭＳ 明朝" w:eastAsia="ＭＳ 明朝" w:hAnsi="ＭＳ 明朝"/>
                <w:szCs w:val="21"/>
              </w:rPr>
              <w:t xml:space="preserve"> この約款及び設計図書における期間の定めについては、民法（明治 29</w:t>
            </w:r>
            <w:r w:rsidRPr="00672A8C">
              <w:rPr>
                <w:rFonts w:ascii="ＭＳ 明朝" w:eastAsia="ＭＳ 明朝" w:hAnsi="ＭＳ 明朝" w:hint="eastAsia"/>
                <w:szCs w:val="21"/>
              </w:rPr>
              <w:t>年法律第</w:t>
            </w:r>
            <w:r w:rsidRPr="00672A8C">
              <w:rPr>
                <w:rFonts w:ascii="ＭＳ 明朝" w:eastAsia="ＭＳ 明朝" w:hAnsi="ＭＳ 明朝"/>
                <w:szCs w:val="21"/>
              </w:rPr>
              <w:t xml:space="preserve"> 89 号）及び商法（明治 32 年法律第 48 号）の定めるところによる</w:t>
            </w:r>
            <w:r w:rsidRPr="00672A8C">
              <w:rPr>
                <w:rFonts w:ascii="ＭＳ 明朝" w:eastAsia="ＭＳ 明朝" w:hAnsi="ＭＳ 明朝" w:hint="eastAsia"/>
                <w:szCs w:val="21"/>
              </w:rPr>
              <w:t>ものとする。</w:t>
            </w:r>
          </w:p>
          <w:p w14:paraId="0EB2788E"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szCs w:val="21"/>
              </w:rPr>
              <w:t>10 この契約は、日本国の法令に準拠するものとする。</w:t>
            </w:r>
          </w:p>
          <w:p w14:paraId="6FC79A67"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szCs w:val="21"/>
              </w:rPr>
              <w:t>11 この契約に係る訴訟については、日本国の裁判所をもって合意による専</w:t>
            </w:r>
            <w:r w:rsidRPr="00672A8C">
              <w:rPr>
                <w:rFonts w:ascii="ＭＳ 明朝" w:eastAsia="ＭＳ 明朝" w:hAnsi="ＭＳ 明朝" w:hint="eastAsia"/>
                <w:szCs w:val="21"/>
              </w:rPr>
              <w:t>属的管轄裁判所とする。</w:t>
            </w:r>
          </w:p>
          <w:p w14:paraId="577B51CF"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szCs w:val="21"/>
              </w:rPr>
              <w:t>12 受注者が共同企業体を結成している場合においては、発注者は、この契</w:t>
            </w:r>
            <w:r w:rsidRPr="00672A8C">
              <w:rPr>
                <w:rFonts w:ascii="ＭＳ 明朝" w:eastAsia="ＭＳ 明朝" w:hAnsi="ＭＳ 明朝" w:hint="eastAsia"/>
                <w:szCs w:val="21"/>
              </w:rPr>
              <w:t>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30FE5DB9"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szCs w:val="21"/>
              </w:rPr>
              <w:t>13 この契約に要する費用は、受注者の負担とする。</w:t>
            </w:r>
          </w:p>
          <w:p w14:paraId="295E4EC9"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（関連工事の調整）</w:t>
            </w:r>
          </w:p>
          <w:p w14:paraId="220140ED"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第２条</w:t>
            </w:r>
            <w:r w:rsidRPr="00672A8C">
              <w:rPr>
                <w:rFonts w:ascii="ＭＳ 明朝" w:eastAsia="ＭＳ 明朝" w:hAnsi="ＭＳ 明朝"/>
                <w:szCs w:val="21"/>
              </w:rPr>
              <w:t xml:space="preserve"> 発注者は、受注者の施工する工事及び発注者の発注に係る第三者の</w:t>
            </w:r>
            <w:r w:rsidRPr="00672A8C">
              <w:rPr>
                <w:rFonts w:ascii="ＭＳ 明朝" w:eastAsia="ＭＳ 明朝" w:hAnsi="ＭＳ 明朝" w:hint="eastAsia"/>
                <w:szCs w:val="21"/>
              </w:rPr>
              <w:t>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252477A6"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（工事工程表、工事工程月報及び請負代金内訳書）</w:t>
            </w:r>
          </w:p>
          <w:p w14:paraId="030EF3F3"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第３条</w:t>
            </w:r>
            <w:r w:rsidRPr="00672A8C">
              <w:rPr>
                <w:rFonts w:ascii="ＭＳ 明朝" w:eastAsia="ＭＳ 明朝" w:hAnsi="ＭＳ 明朝"/>
                <w:szCs w:val="21"/>
              </w:rPr>
              <w:t xml:space="preserve"> 受注者は、この契約締結後 10 日以内に、設計図書に基づいて工事工</w:t>
            </w:r>
            <w:r w:rsidRPr="00672A8C">
              <w:rPr>
                <w:rFonts w:ascii="ＭＳ 明朝" w:eastAsia="ＭＳ 明朝" w:hAnsi="ＭＳ 明朝" w:hint="eastAsia"/>
                <w:szCs w:val="21"/>
              </w:rPr>
              <w:t>程表を作成し、発注者に提出しなければならない。ただし、請負代金額が</w:t>
            </w:r>
            <w:r w:rsidRPr="00672A8C">
              <w:rPr>
                <w:rFonts w:ascii="ＭＳ 明朝" w:eastAsia="ＭＳ 明朝" w:hAnsi="ＭＳ 明朝"/>
                <w:szCs w:val="21"/>
              </w:rPr>
              <w:t>500 万円未満の工事で</w:t>
            </w:r>
            <w:r w:rsidRPr="00672A8C">
              <w:rPr>
                <w:rFonts w:ascii="ＭＳ 明朝" w:eastAsia="ＭＳ 明朝" w:hAnsi="ＭＳ 明朝" w:hint="eastAsia"/>
                <w:szCs w:val="21"/>
              </w:rPr>
              <w:t>発注者</w:t>
            </w:r>
            <w:r w:rsidRPr="00672A8C">
              <w:rPr>
                <w:rFonts w:ascii="ＭＳ 明朝" w:eastAsia="ＭＳ 明朝" w:hAnsi="ＭＳ 明朝"/>
                <w:szCs w:val="21"/>
              </w:rPr>
              <w:t>が認めたものについては、工事工程表</w:t>
            </w:r>
            <w:r w:rsidRPr="00672A8C">
              <w:rPr>
                <w:rFonts w:ascii="ＭＳ 明朝" w:eastAsia="ＭＳ 明朝" w:hAnsi="ＭＳ 明朝" w:hint="eastAsia"/>
                <w:szCs w:val="21"/>
              </w:rPr>
              <w:t>及び工事工程月報</w:t>
            </w:r>
            <w:r w:rsidRPr="00672A8C">
              <w:rPr>
                <w:rFonts w:ascii="ＭＳ 明朝" w:eastAsia="ＭＳ 明朝" w:hAnsi="ＭＳ 明朝"/>
                <w:szCs w:val="21"/>
              </w:rPr>
              <w:t>の作成</w:t>
            </w:r>
            <w:r w:rsidRPr="00672A8C">
              <w:rPr>
                <w:rFonts w:ascii="ＭＳ 明朝" w:eastAsia="ＭＳ 明朝" w:hAnsi="ＭＳ 明朝" w:hint="eastAsia"/>
                <w:szCs w:val="21"/>
              </w:rPr>
              <w:t>を省略することができる。</w:t>
            </w:r>
          </w:p>
          <w:p w14:paraId="6FB1602E"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発注者は、工事工程表につき直ちにその内容を審査し、不適当と認めた</w:t>
            </w:r>
            <w:r w:rsidRPr="00672A8C">
              <w:rPr>
                <w:rFonts w:ascii="ＭＳ 明朝" w:eastAsia="ＭＳ 明朝" w:hAnsi="ＭＳ 明朝" w:hint="eastAsia"/>
                <w:szCs w:val="21"/>
              </w:rPr>
              <w:t>ときは、受注者に訂正を求めるものとする。</w:t>
            </w:r>
          </w:p>
          <w:p w14:paraId="02C3B9AE"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受注者は、工期が 1 月を超える工事については、</w:t>
            </w:r>
            <w:r w:rsidRPr="00672A8C">
              <w:rPr>
                <w:rFonts w:ascii="ＭＳ 明朝" w:eastAsia="ＭＳ 明朝" w:hAnsi="ＭＳ 明朝" w:hint="eastAsia"/>
                <w:szCs w:val="21"/>
              </w:rPr>
              <w:t>毎月10日までに</w:t>
            </w:r>
            <w:r w:rsidRPr="00672A8C">
              <w:rPr>
                <w:rFonts w:ascii="ＭＳ 明朝" w:eastAsia="ＭＳ 明朝" w:hAnsi="ＭＳ 明朝"/>
                <w:szCs w:val="21"/>
              </w:rPr>
              <w:t>工事工程表に基づいて、</w:t>
            </w:r>
            <w:r w:rsidRPr="00672A8C">
              <w:rPr>
                <w:rFonts w:ascii="ＭＳ 明朝" w:eastAsia="ＭＳ 明朝" w:hAnsi="ＭＳ 明朝" w:hint="eastAsia"/>
                <w:szCs w:val="21"/>
              </w:rPr>
              <w:t>工事工程月報を提出しなければならない。</w:t>
            </w:r>
          </w:p>
          <w:p w14:paraId="29B70115" w14:textId="77777777" w:rsidR="00986583" w:rsidRPr="00672A8C" w:rsidRDefault="00986583" w:rsidP="00C2137D">
            <w:pPr>
              <w:ind w:leftChars="100" w:left="210"/>
              <w:rPr>
                <w:rFonts w:ascii="ＭＳ 明朝" w:eastAsia="ＭＳ 明朝" w:hAnsi="ＭＳ 明朝"/>
                <w:szCs w:val="21"/>
              </w:rPr>
            </w:pPr>
            <w:r w:rsidRPr="00672A8C">
              <w:rPr>
                <w:rFonts w:ascii="ＭＳ 明朝" w:eastAsia="ＭＳ 明朝" w:hAnsi="ＭＳ 明朝"/>
                <w:szCs w:val="21"/>
              </w:rPr>
              <w:lastRenderedPageBreak/>
              <w:t>から独</w:t>
            </w:r>
            <w:r w:rsidRPr="00672A8C">
              <w:rPr>
                <w:rFonts w:ascii="ＭＳ 明朝" w:eastAsia="ＭＳ 明朝" w:hAnsi="ＭＳ 明朝" w:hint="eastAsia"/>
                <w:szCs w:val="21"/>
              </w:rPr>
              <w:t>立してその機能を発揮する工作物の工事を一括して第三者に委任し、又は請け負わせてはならない。</w:t>
            </w:r>
          </w:p>
          <w:p w14:paraId="6CB1574C"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（暴力団関係業者による下請負の禁止等）</w:t>
            </w:r>
          </w:p>
          <w:p w14:paraId="6A6EF931"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第６条の２</w:t>
            </w:r>
            <w:r w:rsidRPr="00672A8C">
              <w:rPr>
                <w:rFonts w:ascii="ＭＳ 明朝" w:eastAsia="ＭＳ 明朝" w:hAnsi="ＭＳ 明朝"/>
                <w:szCs w:val="21"/>
              </w:rPr>
              <w:t xml:space="preserve"> 受注者は、第 </w:t>
            </w:r>
            <w:r w:rsidRPr="00672A8C">
              <w:rPr>
                <w:rFonts w:ascii="ＭＳ 明朝" w:eastAsia="ＭＳ 明朝" w:hAnsi="ＭＳ 明朝" w:hint="eastAsia"/>
                <w:szCs w:val="21"/>
              </w:rPr>
              <w:t>42</w:t>
            </w:r>
            <w:r w:rsidRPr="00672A8C">
              <w:rPr>
                <w:rFonts w:ascii="ＭＳ 明朝" w:eastAsia="ＭＳ 明朝" w:hAnsi="ＭＳ 明朝"/>
                <w:szCs w:val="21"/>
              </w:rPr>
              <w:t xml:space="preserve"> 条第 12 号イからホまでのいずれかに該当する</w:t>
            </w:r>
            <w:r w:rsidRPr="00672A8C">
              <w:rPr>
                <w:rFonts w:ascii="ＭＳ 明朝" w:eastAsia="ＭＳ 明朝" w:hAnsi="ＭＳ 明朝" w:hint="eastAsia"/>
                <w:szCs w:val="21"/>
              </w:rPr>
              <w:t>者（以下「暴力団関係業者」という。）を下請負人としてはならない。</w:t>
            </w:r>
          </w:p>
          <w:p w14:paraId="3E5AACEF"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受注者は、その請け負った建設工事に係る全ての下請負人に、暴力団関</w:t>
            </w:r>
            <w:r w:rsidRPr="00672A8C">
              <w:rPr>
                <w:rFonts w:ascii="ＭＳ 明朝" w:eastAsia="ＭＳ 明朝" w:hAnsi="ＭＳ 明朝" w:hint="eastAsia"/>
                <w:szCs w:val="21"/>
              </w:rPr>
              <w:t>係業者と当該建設工事に係る下請契約を締結させてはならない。</w:t>
            </w:r>
          </w:p>
          <w:p w14:paraId="37A92863"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受注者が、第１項の規定に違反して暴力団関係業者を下請負人とした場</w:t>
            </w:r>
            <w:r w:rsidRPr="00672A8C">
              <w:rPr>
                <w:rFonts w:ascii="ＭＳ 明朝" w:eastAsia="ＭＳ 明朝" w:hAnsi="ＭＳ 明朝" w:hint="eastAsia"/>
                <w:szCs w:val="21"/>
              </w:rPr>
              <w:t>合又は前項の規定に違反して下請負人に暴力団関係業者と当該建設工事に係る下請契約を締結させた場合は、発注者は受注者に対して当該契約の解除（受注者が当該契約の当事者でない場合において、受注者が当該契約の当事者に対して当該契約の解除を求めることを含む。以下この条において同じ。）を求めることができる。</w:t>
            </w:r>
          </w:p>
          <w:p w14:paraId="6F7F3674"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前項の規定により発注者が受注者に対して当該契約の解除を求めたこと</w:t>
            </w:r>
            <w:r w:rsidRPr="00672A8C">
              <w:rPr>
                <w:rFonts w:ascii="ＭＳ 明朝" w:eastAsia="ＭＳ 明朝" w:hAnsi="ＭＳ 明朝" w:hint="eastAsia"/>
                <w:szCs w:val="21"/>
              </w:rPr>
              <w:t>によって生じる受注者の損害及び同項の規定により下請契約が解除されたことによって生じる下請契約の当事者の損害については、受注者が一切の責任を負うものとする。</w:t>
            </w:r>
          </w:p>
          <w:p w14:paraId="7E58EDD5"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（受注者の契約の相手方となる下請負人の健康保険等加入義務）</w:t>
            </w:r>
          </w:p>
          <w:p w14:paraId="34A90196"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第６条の３</w:t>
            </w:r>
            <w:r w:rsidRPr="00672A8C">
              <w:rPr>
                <w:rFonts w:ascii="ＭＳ 明朝" w:eastAsia="ＭＳ 明朝" w:hAnsi="ＭＳ 明朝"/>
                <w:szCs w:val="21"/>
              </w:rPr>
              <w:t xml:space="preserve"> 受注者は、工事を施工するために締結した下請契約において、</w:t>
            </w:r>
            <w:r w:rsidRPr="00672A8C">
              <w:rPr>
                <w:rFonts w:ascii="ＭＳ 明朝" w:eastAsia="ＭＳ 明朝" w:hAnsi="ＭＳ 明朝" w:hint="eastAsia"/>
                <w:szCs w:val="21"/>
              </w:rPr>
              <w:t>次の各号に掲げる届出の義務のいずれかを履行していない建設業者（建設業法（昭和</w:t>
            </w:r>
            <w:r w:rsidRPr="00672A8C">
              <w:rPr>
                <w:rFonts w:ascii="ＭＳ 明朝" w:eastAsia="ＭＳ 明朝" w:hAnsi="ＭＳ 明朝"/>
                <w:szCs w:val="21"/>
              </w:rPr>
              <w:t xml:space="preserve"> 24 年法律第 100 号）第 2 条第 3 項に定める建設業者をいい当</w:t>
            </w:r>
            <w:r w:rsidRPr="00672A8C">
              <w:rPr>
                <w:rFonts w:ascii="ＭＳ 明朝" w:eastAsia="ＭＳ 明朝" w:hAnsi="ＭＳ 明朝" w:hint="eastAsia"/>
                <w:szCs w:val="21"/>
              </w:rPr>
              <w:t>該届出の義務がない者を除く。以下この条において「社会保険等未加入業者」という。）を受注者が直接締結する下請契約の相手方としてはならない。ただし、発注者の指定した期限までに、当該社会保険等未加入業者が当該届出の義務を履行した事実を確認することができる書類を受注者が提出したときはこの限りでない。</w:t>
            </w:r>
          </w:p>
          <w:p w14:paraId="52AE9F0C" w14:textId="77777777" w:rsidR="00986583" w:rsidRPr="00672A8C" w:rsidRDefault="00986583" w:rsidP="007D5E87">
            <w:pPr>
              <w:ind w:left="210" w:hangingChars="100" w:hanging="210"/>
              <w:rPr>
                <w:rFonts w:ascii="ＭＳ 明朝" w:eastAsia="ＭＳ 明朝" w:hAnsi="ＭＳ 明朝"/>
                <w:szCs w:val="21"/>
              </w:rPr>
            </w:pPr>
            <w:r w:rsidRPr="00672A8C">
              <w:rPr>
                <w:rFonts w:ascii="ＭＳ 明朝" w:eastAsia="ＭＳ 明朝" w:hAnsi="ＭＳ 明朝"/>
                <w:szCs w:val="21"/>
              </w:rPr>
              <w:t>(1) 健康保険法（大正 11 年法律第 70 号）第 48 条の規定による届出の義務</w:t>
            </w:r>
          </w:p>
          <w:p w14:paraId="10187B1C"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szCs w:val="21"/>
              </w:rPr>
              <w:t>(2) 厚生年金保険法（昭和 29 年法律第 115 号）第 27 条の規定による届出の</w:t>
            </w:r>
            <w:r w:rsidRPr="00672A8C">
              <w:rPr>
                <w:rFonts w:ascii="ＭＳ 明朝" w:eastAsia="ＭＳ 明朝" w:hAnsi="ＭＳ 明朝" w:hint="eastAsia"/>
                <w:szCs w:val="21"/>
              </w:rPr>
              <w:t>義務</w:t>
            </w:r>
          </w:p>
          <w:p w14:paraId="16379C4B" w14:textId="77777777" w:rsidR="00986583" w:rsidRPr="00672A8C" w:rsidRDefault="00986583" w:rsidP="007D5E87">
            <w:pPr>
              <w:ind w:left="210" w:hangingChars="100" w:hanging="210"/>
              <w:rPr>
                <w:rFonts w:ascii="ＭＳ 明朝" w:eastAsia="ＭＳ 明朝" w:hAnsi="ＭＳ 明朝"/>
                <w:szCs w:val="21"/>
              </w:rPr>
            </w:pPr>
            <w:r w:rsidRPr="00672A8C">
              <w:rPr>
                <w:rFonts w:ascii="ＭＳ 明朝" w:eastAsia="ＭＳ 明朝" w:hAnsi="ＭＳ 明朝"/>
                <w:szCs w:val="21"/>
              </w:rPr>
              <w:t>(3) 雇用保険法（昭和 49 年法律第 116 号）第 7 条の規定による届出の義務</w:t>
            </w:r>
          </w:p>
          <w:p w14:paraId="6E73A8C8"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（下請負人の通知）</w:t>
            </w:r>
          </w:p>
          <w:p w14:paraId="661F020E"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第７条</w:t>
            </w:r>
            <w:r w:rsidRPr="00672A8C">
              <w:rPr>
                <w:rFonts w:ascii="ＭＳ 明朝" w:eastAsia="ＭＳ 明朝" w:hAnsi="ＭＳ 明朝"/>
                <w:szCs w:val="21"/>
              </w:rPr>
              <w:t xml:space="preserve"> 受注者は、請負代金額が 1,000 万円以上の工事について下請契約を</w:t>
            </w:r>
            <w:r w:rsidRPr="00672A8C">
              <w:rPr>
                <w:rFonts w:ascii="ＭＳ 明朝" w:eastAsia="ＭＳ 明朝" w:hAnsi="ＭＳ 明朝" w:hint="eastAsia"/>
                <w:szCs w:val="21"/>
              </w:rPr>
              <w:t>締結したときは、下請負人の商号又は名称その他必要な事項を発注者に通知しなければならない。</w:t>
            </w:r>
          </w:p>
          <w:p w14:paraId="4E9EC799"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受注者は、前項の規定によるほか、発注者</w:t>
            </w:r>
            <w:proofErr w:type="gramStart"/>
            <w:r w:rsidRPr="00672A8C">
              <w:rPr>
                <w:rFonts w:ascii="ＭＳ 明朝" w:eastAsia="ＭＳ 明朝" w:hAnsi="ＭＳ 明朝"/>
                <w:szCs w:val="21"/>
              </w:rPr>
              <w:t>が</w:t>
            </w:r>
            <w:proofErr w:type="gramEnd"/>
            <w:r w:rsidRPr="00672A8C">
              <w:rPr>
                <w:rFonts w:ascii="ＭＳ 明朝" w:eastAsia="ＭＳ 明朝" w:hAnsi="ＭＳ 明朝"/>
                <w:szCs w:val="21"/>
              </w:rPr>
              <w:t>必要</w:t>
            </w:r>
            <w:proofErr w:type="gramStart"/>
            <w:r w:rsidRPr="00672A8C">
              <w:rPr>
                <w:rFonts w:ascii="ＭＳ 明朝" w:eastAsia="ＭＳ 明朝" w:hAnsi="ＭＳ 明朝"/>
                <w:szCs w:val="21"/>
              </w:rPr>
              <w:t>が</w:t>
            </w:r>
            <w:proofErr w:type="gramEnd"/>
            <w:r w:rsidRPr="00672A8C">
              <w:rPr>
                <w:rFonts w:ascii="ＭＳ 明朝" w:eastAsia="ＭＳ 明朝" w:hAnsi="ＭＳ 明朝"/>
                <w:szCs w:val="21"/>
              </w:rPr>
              <w:t>あると認めて前項に</w:t>
            </w:r>
            <w:r w:rsidRPr="00672A8C">
              <w:rPr>
                <w:rFonts w:ascii="ＭＳ 明朝" w:eastAsia="ＭＳ 明朝" w:hAnsi="ＭＳ 明朝" w:hint="eastAsia"/>
                <w:szCs w:val="21"/>
              </w:rPr>
              <w:t>規定する事項の通知を請求したときは、当該事項を通知しなければならない。</w:t>
            </w:r>
          </w:p>
          <w:p w14:paraId="3C5C23BB"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前 2 項の通知は、建設工事一部下請負届により行うものとする。</w:t>
            </w:r>
          </w:p>
          <w:p w14:paraId="35D38D08"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（特許権等の使用）</w:t>
            </w:r>
          </w:p>
          <w:p w14:paraId="0FD64C6B" w14:textId="77777777" w:rsidR="00986583" w:rsidRPr="00672A8C" w:rsidRDefault="00986583" w:rsidP="007F2525">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第８条</w:t>
            </w:r>
            <w:r w:rsidRPr="00672A8C">
              <w:rPr>
                <w:rFonts w:ascii="ＭＳ 明朝" w:eastAsia="ＭＳ 明朝" w:hAnsi="ＭＳ 明朝"/>
                <w:szCs w:val="21"/>
              </w:rPr>
              <w:t xml:space="preserve"> 受注者は、特許権、実用新案権、意匠権、商標権その他日本国の法</w:t>
            </w:r>
            <w:r w:rsidRPr="00672A8C">
              <w:rPr>
                <w:rFonts w:ascii="ＭＳ 明朝" w:eastAsia="ＭＳ 明朝" w:hAnsi="ＭＳ 明朝" w:hint="eastAsia"/>
                <w:szCs w:val="21"/>
              </w:rPr>
              <w:t>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2B3E568D"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（監督員）</w:t>
            </w:r>
          </w:p>
          <w:p w14:paraId="118B231C"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第９条</w:t>
            </w:r>
            <w:r w:rsidRPr="00672A8C">
              <w:rPr>
                <w:rFonts w:ascii="ＭＳ 明朝" w:eastAsia="ＭＳ 明朝" w:hAnsi="ＭＳ 明朝"/>
                <w:szCs w:val="21"/>
              </w:rPr>
              <w:t xml:space="preserve"> 発注者は、監督員を置いたときは、その氏名を受注者に通知しなけ</w:t>
            </w:r>
            <w:r w:rsidRPr="00672A8C">
              <w:rPr>
                <w:rFonts w:ascii="ＭＳ 明朝" w:eastAsia="ＭＳ 明朝" w:hAnsi="ＭＳ 明朝" w:hint="eastAsia"/>
                <w:szCs w:val="21"/>
              </w:rPr>
              <w:t>ればならない。監督員を変更したときも同様とする。</w:t>
            </w:r>
          </w:p>
          <w:p w14:paraId="21CEB261" w14:textId="77777777" w:rsidR="00986583" w:rsidRPr="00672A8C" w:rsidRDefault="00986583"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lastRenderedPageBreak/>
              <w:t>２</w:t>
            </w:r>
            <w:r w:rsidRPr="00672A8C">
              <w:rPr>
                <w:rFonts w:ascii="ＭＳ 明朝" w:eastAsia="ＭＳ 明朝" w:hAnsi="ＭＳ 明朝"/>
                <w:szCs w:val="21"/>
              </w:rPr>
              <w:t xml:space="preserve"> 受注者は、前項の規定によるほか、設計図書に定めるところにより、こ</w:t>
            </w:r>
            <w:r w:rsidRPr="00672A8C">
              <w:rPr>
                <w:rFonts w:ascii="ＭＳ 明朝" w:eastAsia="ＭＳ 明朝" w:hAnsi="ＭＳ 明朝" w:hint="eastAsia"/>
                <w:szCs w:val="21"/>
              </w:rPr>
              <w:t>の契約の履行について発注者に報告しなければならない。</w:t>
            </w:r>
          </w:p>
          <w:p w14:paraId="119DF87A"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（工事関係者に関する措置請求）</w:t>
            </w:r>
          </w:p>
          <w:p w14:paraId="74520D80"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第１２条</w:t>
            </w:r>
            <w:r w:rsidRPr="00672A8C">
              <w:rPr>
                <w:rFonts w:ascii="ＭＳ 明朝" w:eastAsia="ＭＳ 明朝" w:hAnsi="ＭＳ 明朝"/>
                <w:szCs w:val="21"/>
              </w:rPr>
              <w:t xml:space="preserve"> 発注者は、現場代理人がその職務（監理技術者等又は専門技術者</w:t>
            </w:r>
            <w:r w:rsidRPr="00672A8C">
              <w:rPr>
                <w:rFonts w:ascii="ＭＳ 明朝" w:eastAsia="ＭＳ 明朝" w:hAnsi="ＭＳ 明朝" w:hint="eastAsia"/>
                <w:szCs w:val="21"/>
              </w:rPr>
              <w:t>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0ADCD5A6"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発注者又は監督員は、監理技術者等又は専門技術者（これらの者と現場</w:t>
            </w:r>
            <w:r w:rsidRPr="00672A8C">
              <w:rPr>
                <w:rFonts w:ascii="ＭＳ 明朝" w:eastAsia="ＭＳ 明朝" w:hAnsi="ＭＳ 明朝" w:hint="eastAsia"/>
                <w:szCs w:val="21"/>
              </w:rPr>
              <w:t>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54FCF561"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受注者は、前 2 項の規定による請求があったときは、当該請求に係る事</w:t>
            </w:r>
            <w:r w:rsidRPr="00672A8C">
              <w:rPr>
                <w:rFonts w:ascii="ＭＳ 明朝" w:eastAsia="ＭＳ 明朝" w:hAnsi="ＭＳ 明朝" w:hint="eastAsia"/>
                <w:szCs w:val="21"/>
              </w:rPr>
              <w:t>項について決定し、その結果</w:t>
            </w:r>
            <w:proofErr w:type="gramStart"/>
            <w:r w:rsidRPr="00672A8C">
              <w:rPr>
                <w:rFonts w:ascii="ＭＳ 明朝" w:eastAsia="ＭＳ 明朝" w:hAnsi="ＭＳ 明朝" w:hint="eastAsia"/>
                <w:szCs w:val="21"/>
              </w:rPr>
              <w:t>を</w:t>
            </w:r>
            <w:proofErr w:type="gramEnd"/>
            <w:r w:rsidRPr="00672A8C">
              <w:rPr>
                <w:rFonts w:ascii="ＭＳ 明朝" w:eastAsia="ＭＳ 明朝" w:hAnsi="ＭＳ 明朝" w:hint="eastAsia"/>
                <w:szCs w:val="21"/>
              </w:rPr>
              <w:t>請求</w:t>
            </w:r>
            <w:proofErr w:type="gramStart"/>
            <w:r w:rsidRPr="00672A8C">
              <w:rPr>
                <w:rFonts w:ascii="ＭＳ 明朝" w:eastAsia="ＭＳ 明朝" w:hAnsi="ＭＳ 明朝" w:hint="eastAsia"/>
                <w:szCs w:val="21"/>
              </w:rPr>
              <w:t>を</w:t>
            </w:r>
            <w:proofErr w:type="gramEnd"/>
            <w:r w:rsidRPr="00672A8C">
              <w:rPr>
                <w:rFonts w:ascii="ＭＳ 明朝" w:eastAsia="ＭＳ 明朝" w:hAnsi="ＭＳ 明朝" w:hint="eastAsia"/>
                <w:szCs w:val="21"/>
              </w:rPr>
              <w:t>受けた日から</w:t>
            </w:r>
            <w:r w:rsidRPr="00672A8C">
              <w:rPr>
                <w:rFonts w:ascii="ＭＳ 明朝" w:eastAsia="ＭＳ 明朝" w:hAnsi="ＭＳ 明朝"/>
                <w:szCs w:val="21"/>
              </w:rPr>
              <w:t xml:space="preserve"> 10 日以内に発注者に通</w:t>
            </w:r>
            <w:r w:rsidRPr="00672A8C">
              <w:rPr>
                <w:rFonts w:ascii="ＭＳ 明朝" w:eastAsia="ＭＳ 明朝" w:hAnsi="ＭＳ 明朝" w:hint="eastAsia"/>
                <w:szCs w:val="21"/>
              </w:rPr>
              <w:t>知しなければならない。</w:t>
            </w:r>
          </w:p>
          <w:p w14:paraId="075E6D4C"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受注者は、監督員がその職務の執行につき著しく不適当と認められると</w:t>
            </w:r>
            <w:r w:rsidRPr="00672A8C">
              <w:rPr>
                <w:rFonts w:ascii="ＭＳ 明朝" w:eastAsia="ＭＳ 明朝" w:hAnsi="ＭＳ 明朝" w:hint="eastAsia"/>
                <w:szCs w:val="21"/>
              </w:rPr>
              <w:t>きは、発注者に対して、その理由を明示した書面により、必要な措置をとるべきことを請求することができる。</w:t>
            </w:r>
          </w:p>
          <w:p w14:paraId="4C93B508"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５</w:t>
            </w:r>
            <w:r w:rsidRPr="00672A8C">
              <w:rPr>
                <w:rFonts w:ascii="ＭＳ 明朝" w:eastAsia="ＭＳ 明朝" w:hAnsi="ＭＳ 明朝"/>
                <w:szCs w:val="21"/>
              </w:rPr>
              <w:t xml:space="preserve"> 発注者は、前項の規定による請求があったときは、当該請求に係る事項</w:t>
            </w:r>
            <w:r w:rsidRPr="00672A8C">
              <w:rPr>
                <w:rFonts w:ascii="ＭＳ 明朝" w:eastAsia="ＭＳ 明朝" w:hAnsi="ＭＳ 明朝" w:hint="eastAsia"/>
                <w:szCs w:val="21"/>
              </w:rPr>
              <w:t>について決定し、その結果</w:t>
            </w:r>
            <w:proofErr w:type="gramStart"/>
            <w:r w:rsidRPr="00672A8C">
              <w:rPr>
                <w:rFonts w:ascii="ＭＳ 明朝" w:eastAsia="ＭＳ 明朝" w:hAnsi="ＭＳ 明朝" w:hint="eastAsia"/>
                <w:szCs w:val="21"/>
              </w:rPr>
              <w:t>を</w:t>
            </w:r>
            <w:proofErr w:type="gramEnd"/>
            <w:r w:rsidRPr="00672A8C">
              <w:rPr>
                <w:rFonts w:ascii="ＭＳ 明朝" w:eastAsia="ＭＳ 明朝" w:hAnsi="ＭＳ 明朝" w:hint="eastAsia"/>
                <w:szCs w:val="21"/>
              </w:rPr>
              <w:t>請求</w:t>
            </w:r>
            <w:proofErr w:type="gramStart"/>
            <w:r w:rsidRPr="00672A8C">
              <w:rPr>
                <w:rFonts w:ascii="ＭＳ 明朝" w:eastAsia="ＭＳ 明朝" w:hAnsi="ＭＳ 明朝" w:hint="eastAsia"/>
                <w:szCs w:val="21"/>
              </w:rPr>
              <w:t>を</w:t>
            </w:r>
            <w:proofErr w:type="gramEnd"/>
            <w:r w:rsidRPr="00672A8C">
              <w:rPr>
                <w:rFonts w:ascii="ＭＳ 明朝" w:eastAsia="ＭＳ 明朝" w:hAnsi="ＭＳ 明朝" w:hint="eastAsia"/>
                <w:szCs w:val="21"/>
              </w:rPr>
              <w:t>受けた日から</w:t>
            </w:r>
            <w:r w:rsidRPr="00672A8C">
              <w:rPr>
                <w:rFonts w:ascii="ＭＳ 明朝" w:eastAsia="ＭＳ 明朝" w:hAnsi="ＭＳ 明朝"/>
                <w:szCs w:val="21"/>
              </w:rPr>
              <w:t xml:space="preserve"> 10 日以内に受注者に通知</w:t>
            </w:r>
            <w:r w:rsidRPr="00672A8C">
              <w:rPr>
                <w:rFonts w:ascii="ＭＳ 明朝" w:eastAsia="ＭＳ 明朝" w:hAnsi="ＭＳ 明朝" w:hint="eastAsia"/>
                <w:szCs w:val="21"/>
              </w:rPr>
              <w:t>しなければならない。</w:t>
            </w:r>
          </w:p>
          <w:p w14:paraId="5994C521"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（工事材料の品質及び検査等）</w:t>
            </w:r>
          </w:p>
          <w:p w14:paraId="3B5B58EF"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第１３条</w:t>
            </w:r>
            <w:r w:rsidRPr="00672A8C">
              <w:rPr>
                <w:rFonts w:ascii="ＭＳ 明朝" w:eastAsia="ＭＳ 明朝" w:hAnsi="ＭＳ 明朝"/>
                <w:szCs w:val="21"/>
              </w:rPr>
              <w:t xml:space="preserve"> 工事材料の品質については、設計図書に定めるところによる。設</w:t>
            </w:r>
            <w:r w:rsidRPr="00672A8C">
              <w:rPr>
                <w:rFonts w:ascii="ＭＳ 明朝" w:eastAsia="ＭＳ 明朝" w:hAnsi="ＭＳ 明朝" w:hint="eastAsia"/>
                <w:szCs w:val="21"/>
              </w:rPr>
              <w:t>計図書にその品質が明示されていない場合にあっては、中等以上の品質を有するものとする。</w:t>
            </w:r>
          </w:p>
          <w:p w14:paraId="3A6F896A"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受注者は、設計図書において監督員の検査（確認を含む。以下この条に</w:t>
            </w:r>
            <w:r w:rsidRPr="00672A8C">
              <w:rPr>
                <w:rFonts w:ascii="ＭＳ 明朝" w:eastAsia="ＭＳ 明朝" w:hAnsi="ＭＳ 明朝" w:hint="eastAsia"/>
                <w:szCs w:val="21"/>
              </w:rPr>
              <w:t>おいて同じ。）を受けて使用すべきものと指定された工事材料については、当該検査に合格したものを使用しなければならない。この場合において、当該検査に直接要する費用は、受注者の負担とする。</w:t>
            </w:r>
          </w:p>
          <w:p w14:paraId="63F77103"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監督員は、受注者から前項の検査を請求されたときは、請求を受けた日</w:t>
            </w:r>
            <w:r w:rsidRPr="00672A8C">
              <w:rPr>
                <w:rFonts w:ascii="ＭＳ 明朝" w:eastAsia="ＭＳ 明朝" w:hAnsi="ＭＳ 明朝" w:hint="eastAsia"/>
                <w:szCs w:val="21"/>
              </w:rPr>
              <w:t>から</w:t>
            </w:r>
            <w:r w:rsidRPr="00672A8C">
              <w:rPr>
                <w:rFonts w:ascii="ＭＳ 明朝" w:eastAsia="ＭＳ 明朝" w:hAnsi="ＭＳ 明朝"/>
                <w:szCs w:val="21"/>
              </w:rPr>
              <w:t xml:space="preserve"> 7 日以内に応じなければならない。</w:t>
            </w:r>
          </w:p>
          <w:p w14:paraId="26B76133"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受注者は、工事現場内に搬入した工事材料を監督員の承諾を受けないで</w:t>
            </w:r>
            <w:r w:rsidRPr="00672A8C">
              <w:rPr>
                <w:rFonts w:ascii="ＭＳ 明朝" w:eastAsia="ＭＳ 明朝" w:hAnsi="ＭＳ 明朝" w:hint="eastAsia"/>
                <w:szCs w:val="21"/>
              </w:rPr>
              <w:t>工事現場外に搬出してはならない。</w:t>
            </w:r>
          </w:p>
          <w:p w14:paraId="6418A496"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５</w:t>
            </w:r>
            <w:r w:rsidRPr="00672A8C">
              <w:rPr>
                <w:rFonts w:ascii="ＭＳ 明朝" w:eastAsia="ＭＳ 明朝" w:hAnsi="ＭＳ 明朝"/>
                <w:szCs w:val="21"/>
              </w:rPr>
              <w:t xml:space="preserve"> 受注者は、前項の規定にかかわらず、第 2 項の検査の結果不合格と決定</w:t>
            </w:r>
            <w:r w:rsidRPr="00672A8C">
              <w:rPr>
                <w:rFonts w:ascii="ＭＳ 明朝" w:eastAsia="ＭＳ 明朝" w:hAnsi="ＭＳ 明朝" w:hint="eastAsia"/>
                <w:szCs w:val="21"/>
              </w:rPr>
              <w:t>された工事材料については、当該決定を受けた日から</w:t>
            </w:r>
            <w:r w:rsidRPr="00672A8C">
              <w:rPr>
                <w:rFonts w:ascii="ＭＳ 明朝" w:eastAsia="ＭＳ 明朝" w:hAnsi="ＭＳ 明朝"/>
                <w:szCs w:val="21"/>
              </w:rPr>
              <w:t xml:space="preserve"> 7 日以内に工事現場</w:t>
            </w:r>
            <w:r w:rsidRPr="00672A8C">
              <w:rPr>
                <w:rFonts w:ascii="ＭＳ 明朝" w:eastAsia="ＭＳ 明朝" w:hAnsi="ＭＳ 明朝" w:hint="eastAsia"/>
                <w:szCs w:val="21"/>
              </w:rPr>
              <w:t>外に搬出しなければならない。</w:t>
            </w:r>
          </w:p>
          <w:p w14:paraId="206EFE23"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（監督員の立会い及び工事記録の整備等）</w:t>
            </w:r>
          </w:p>
          <w:p w14:paraId="5D1850EA"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第１４条</w:t>
            </w:r>
            <w:r w:rsidRPr="00672A8C">
              <w:rPr>
                <w:rFonts w:ascii="ＭＳ 明朝" w:eastAsia="ＭＳ 明朝" w:hAnsi="ＭＳ 明朝"/>
                <w:szCs w:val="21"/>
              </w:rPr>
              <w:t xml:space="preserve"> 受注者は、設計図書において監督員の立会いの上調合し、又は調</w:t>
            </w:r>
            <w:r w:rsidRPr="00672A8C">
              <w:rPr>
                <w:rFonts w:ascii="ＭＳ 明朝" w:eastAsia="ＭＳ 明朝" w:hAnsi="ＭＳ 明朝" w:hint="eastAsia"/>
                <w:szCs w:val="21"/>
              </w:rPr>
              <w:t>合について見本検査を受けるものと指定された工事材料については、当該立会いを受けて調合し、又は当該見本検査に合格したものを使用しなければならない。</w:t>
            </w:r>
          </w:p>
          <w:p w14:paraId="08E516CC"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受注者は、設計図書において監督員の立会いの上施工するものと指定さ</w:t>
            </w:r>
            <w:r w:rsidRPr="00672A8C">
              <w:rPr>
                <w:rFonts w:ascii="ＭＳ 明朝" w:eastAsia="ＭＳ 明朝" w:hAnsi="ＭＳ 明朝" w:hint="eastAsia"/>
                <w:szCs w:val="21"/>
              </w:rPr>
              <w:t>れた工事については、当該立会いを受けて施工しなければならない。</w:t>
            </w:r>
          </w:p>
          <w:p w14:paraId="57A85844"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受注者は、前 2 項に規定するほか、発注者が特に必要があると認めて設</w:t>
            </w:r>
            <w:r w:rsidRPr="00672A8C">
              <w:rPr>
                <w:rFonts w:ascii="ＭＳ 明朝" w:eastAsia="ＭＳ 明朝" w:hAnsi="ＭＳ 明朝" w:hint="eastAsia"/>
                <w:szCs w:val="21"/>
              </w:rPr>
              <w:t>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w:t>
            </w:r>
            <w:r w:rsidRPr="00672A8C">
              <w:rPr>
                <w:rFonts w:ascii="ＭＳ 明朝" w:eastAsia="ＭＳ 明朝" w:hAnsi="ＭＳ 明朝"/>
                <w:szCs w:val="21"/>
              </w:rPr>
              <w:t xml:space="preserve"> 7 日以内に提出しなければならない。</w:t>
            </w:r>
          </w:p>
          <w:p w14:paraId="704EFF78" w14:textId="77777777" w:rsidR="00986583" w:rsidRPr="00672A8C" w:rsidRDefault="00986583"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監督員は、受注者から第 1 項又は第 2 項の立会い又は見本検査を請求さ</w:t>
            </w:r>
            <w:r w:rsidRPr="00672A8C">
              <w:rPr>
                <w:rFonts w:ascii="ＭＳ 明朝" w:eastAsia="ＭＳ 明朝" w:hAnsi="ＭＳ 明朝" w:hint="eastAsia"/>
                <w:szCs w:val="21"/>
              </w:rPr>
              <w:t>れたときは、当該請求を受けた日から</w:t>
            </w:r>
            <w:r w:rsidRPr="00672A8C">
              <w:rPr>
                <w:rFonts w:ascii="ＭＳ 明朝" w:eastAsia="ＭＳ 明朝" w:hAnsi="ＭＳ 明朝"/>
                <w:szCs w:val="21"/>
              </w:rPr>
              <w:t xml:space="preserve"> 7 日以内に応じな</w:t>
            </w:r>
          </w:p>
          <w:p w14:paraId="21AB8579" w14:textId="77777777" w:rsidR="00C2137D" w:rsidRPr="00672A8C" w:rsidRDefault="00C2137D" w:rsidP="00C2137D">
            <w:pPr>
              <w:rPr>
                <w:rFonts w:ascii="ＭＳ 明朝" w:eastAsia="ＭＳ 明朝" w:hAnsi="ＭＳ 明朝"/>
                <w:szCs w:val="21"/>
              </w:rPr>
            </w:pPr>
            <w:r w:rsidRPr="00672A8C">
              <w:rPr>
                <w:rFonts w:ascii="ＭＳ 明朝" w:eastAsia="ＭＳ 明朝" w:hAnsi="ＭＳ 明朝" w:hint="eastAsia"/>
                <w:szCs w:val="21"/>
              </w:rPr>
              <w:lastRenderedPageBreak/>
              <w:t>（工事用地の確保等）</w:t>
            </w:r>
          </w:p>
          <w:p w14:paraId="4C2C3591"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第１６条</w:t>
            </w:r>
            <w:r w:rsidRPr="00672A8C">
              <w:rPr>
                <w:rFonts w:ascii="ＭＳ 明朝" w:eastAsia="ＭＳ 明朝" w:hAnsi="ＭＳ 明朝"/>
                <w:szCs w:val="21"/>
              </w:rPr>
              <w:t xml:space="preserve"> 発注者は、工事用地その他設計図書において定められた工事の施</w:t>
            </w:r>
            <w:r w:rsidRPr="00672A8C">
              <w:rPr>
                <w:rFonts w:ascii="ＭＳ 明朝" w:eastAsia="ＭＳ 明朝" w:hAnsi="ＭＳ 明朝" w:hint="eastAsia"/>
                <w:szCs w:val="21"/>
              </w:rPr>
              <w:t>工上必要な用地（以下「工事用地等」という。）を受注者が工事の施工上必要とする日（設計図書に特別の定めがあるときは、その定められた日）までに確保しなければならない。</w:t>
            </w:r>
          </w:p>
          <w:p w14:paraId="570FE7DF"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受注者は、確保された工事用地等を善良な管理者の注意をもって管理し</w:t>
            </w:r>
            <w:r w:rsidRPr="00672A8C">
              <w:rPr>
                <w:rFonts w:ascii="ＭＳ 明朝" w:eastAsia="ＭＳ 明朝" w:hAnsi="ＭＳ 明朝" w:hint="eastAsia"/>
                <w:szCs w:val="21"/>
              </w:rPr>
              <w:t>なければならない。</w:t>
            </w:r>
          </w:p>
          <w:p w14:paraId="183F3AF1"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工事の完成、設計図書の変更等によって工事用地等が不用となった場合</w:t>
            </w:r>
            <w:r w:rsidRPr="00672A8C">
              <w:rPr>
                <w:rFonts w:ascii="ＭＳ 明朝" w:eastAsia="ＭＳ 明朝" w:hAnsi="ＭＳ 明朝" w:hint="eastAsia"/>
                <w:szCs w:val="21"/>
              </w:rPr>
              <w:t>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4CC4FCBA" w14:textId="77777777" w:rsidR="00986583" w:rsidRPr="00672A8C" w:rsidRDefault="00986583" w:rsidP="007F252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前項の場合において、受注者が正当な理由なく、相当の期間内に当該物</w:t>
            </w:r>
            <w:r w:rsidRPr="00672A8C">
              <w:rPr>
                <w:rFonts w:ascii="ＭＳ 明朝" w:eastAsia="ＭＳ 明朝" w:hAnsi="ＭＳ 明朝" w:hint="eastAsia"/>
                <w:szCs w:val="21"/>
              </w:rPr>
              <w:t>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C2048DB"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５</w:t>
            </w:r>
            <w:r w:rsidRPr="00672A8C">
              <w:rPr>
                <w:rFonts w:ascii="ＭＳ 明朝" w:eastAsia="ＭＳ 明朝" w:hAnsi="ＭＳ 明朝"/>
                <w:szCs w:val="21"/>
              </w:rPr>
              <w:t xml:space="preserve"> 第 3 項に規定する受注者のとるべき措置の期限、方法等については、発</w:t>
            </w:r>
            <w:r w:rsidRPr="00672A8C">
              <w:rPr>
                <w:rFonts w:ascii="ＭＳ 明朝" w:eastAsia="ＭＳ 明朝" w:hAnsi="ＭＳ 明朝" w:hint="eastAsia"/>
                <w:szCs w:val="21"/>
              </w:rPr>
              <w:t>注者が受注者の意見を聴いて定める。</w:t>
            </w:r>
          </w:p>
          <w:p w14:paraId="3D97D8DE"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（設計図書不適合の場合の改造義務及び破壊検査等）</w:t>
            </w:r>
          </w:p>
          <w:p w14:paraId="0567984A"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第１７条</w:t>
            </w:r>
            <w:r w:rsidRPr="00672A8C">
              <w:rPr>
                <w:rFonts w:ascii="ＭＳ 明朝" w:eastAsia="ＭＳ 明朝" w:hAnsi="ＭＳ 明朝"/>
                <w:szCs w:val="21"/>
              </w:rPr>
              <w:t xml:space="preserve"> 受注者は、工事の施工部分が設計図書に適合しない場合において、</w:t>
            </w:r>
            <w:r w:rsidRPr="00672A8C">
              <w:rPr>
                <w:rFonts w:ascii="ＭＳ 明朝" w:eastAsia="ＭＳ 明朝" w:hAnsi="ＭＳ 明朝" w:hint="eastAsia"/>
                <w:szCs w:val="21"/>
              </w:rPr>
              <w:t>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724A07FA"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監督員は、受注者が第 13 条第 2 項又は第 14 条第 1 項から第 3 項までの</w:t>
            </w:r>
            <w:r w:rsidRPr="00672A8C">
              <w:rPr>
                <w:rFonts w:ascii="ＭＳ 明朝" w:eastAsia="ＭＳ 明朝" w:hAnsi="ＭＳ 明朝" w:hint="eastAsia"/>
                <w:szCs w:val="21"/>
              </w:rPr>
              <w:t>規定に違反した場合において、必要があると認められるときは、工事の施工部分を破壊して検査することができる。</w:t>
            </w:r>
          </w:p>
          <w:p w14:paraId="1D20EB66"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前項に規定するほか、監督員は、工事の施工部分が設計図書に適合しな</w:t>
            </w:r>
            <w:r w:rsidRPr="00672A8C">
              <w:rPr>
                <w:rFonts w:ascii="ＭＳ 明朝" w:eastAsia="ＭＳ 明朝" w:hAnsi="ＭＳ 明朝" w:hint="eastAsia"/>
                <w:szCs w:val="21"/>
              </w:rPr>
              <w:t>いと認められる相当の理由がある場合において、必要があると認められるときは、当該相当の理由を受注者に通知して、工事の施工部分を最小限度破壊して検査することができる。</w:t>
            </w:r>
          </w:p>
          <w:p w14:paraId="12F358FC" w14:textId="77777777" w:rsidR="00986583" w:rsidRPr="00672A8C" w:rsidRDefault="00986583" w:rsidP="007D5E87">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前 2 項の場合において、検査及び復旧に直接要する費用は受注者の負担</w:t>
            </w:r>
            <w:r w:rsidRPr="00672A8C">
              <w:rPr>
                <w:rFonts w:ascii="ＭＳ 明朝" w:eastAsia="ＭＳ 明朝" w:hAnsi="ＭＳ 明朝" w:hint="eastAsia"/>
                <w:szCs w:val="21"/>
              </w:rPr>
              <w:t>とする。</w:t>
            </w:r>
          </w:p>
          <w:p w14:paraId="1CA9867A"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（条件変更等）</w:t>
            </w:r>
          </w:p>
          <w:p w14:paraId="2E98C260"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第１８条</w:t>
            </w:r>
            <w:r w:rsidRPr="00672A8C">
              <w:rPr>
                <w:rFonts w:ascii="ＭＳ 明朝" w:eastAsia="ＭＳ 明朝" w:hAnsi="ＭＳ 明朝"/>
                <w:szCs w:val="21"/>
              </w:rPr>
              <w:t xml:space="preserve"> 受注者は、工事の施工にあたり、次の各号のいずれかに該当する</w:t>
            </w:r>
            <w:r w:rsidRPr="00672A8C">
              <w:rPr>
                <w:rFonts w:ascii="ＭＳ 明朝" w:eastAsia="ＭＳ 明朝" w:hAnsi="ＭＳ 明朝" w:hint="eastAsia"/>
                <w:szCs w:val="21"/>
              </w:rPr>
              <w:t>事実を発見したときは、その旨を直ちに監督員に通知し、その確認を請求しなければならない。</w:t>
            </w:r>
          </w:p>
          <w:p w14:paraId="35659E5D" w14:textId="77777777" w:rsidR="00986583" w:rsidRPr="00672A8C" w:rsidRDefault="00986583" w:rsidP="007D5E87">
            <w:pPr>
              <w:ind w:left="210" w:hangingChars="100" w:hanging="210"/>
              <w:rPr>
                <w:rFonts w:ascii="ＭＳ 明朝" w:eastAsia="ＭＳ 明朝" w:hAnsi="ＭＳ 明朝"/>
                <w:szCs w:val="21"/>
              </w:rPr>
            </w:pPr>
            <w:r w:rsidRPr="00672A8C">
              <w:rPr>
                <w:rFonts w:ascii="ＭＳ 明朝" w:eastAsia="ＭＳ 明朝" w:hAnsi="ＭＳ 明朝"/>
                <w:szCs w:val="21"/>
              </w:rPr>
              <w:t>(1) 設計書、図面、仕様書、現場説明書及び現場説明に対する質問回答書が</w:t>
            </w:r>
            <w:r w:rsidRPr="00672A8C">
              <w:rPr>
                <w:rFonts w:ascii="ＭＳ 明朝" w:eastAsia="ＭＳ 明朝" w:hAnsi="ＭＳ 明朝" w:hint="eastAsia"/>
                <w:szCs w:val="21"/>
              </w:rPr>
              <w:t>一致しないこと（これらの優先順位が定められている場合を除く。）。</w:t>
            </w:r>
          </w:p>
          <w:p w14:paraId="16792630"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szCs w:val="21"/>
              </w:rPr>
              <w:t>(2) 設計図書に誤謬又は脱漏があること。</w:t>
            </w:r>
          </w:p>
          <w:p w14:paraId="40BAAF18"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szCs w:val="21"/>
              </w:rPr>
              <w:t>(3) 設計図書の表示が明確でないこと。</w:t>
            </w:r>
          </w:p>
          <w:p w14:paraId="54DBF346"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szCs w:val="21"/>
              </w:rPr>
              <w:t>(4) 工事現場の形状、地質、湧水等の状態、施工上の制約等設計図書に示さ</w:t>
            </w:r>
            <w:r w:rsidRPr="00672A8C">
              <w:rPr>
                <w:rFonts w:ascii="ＭＳ 明朝" w:eastAsia="ＭＳ 明朝" w:hAnsi="ＭＳ 明朝" w:hint="eastAsia"/>
                <w:szCs w:val="21"/>
              </w:rPr>
              <w:t>れた自然的又は人為的な施工条件と実際の工事現場が一致しないこと。</w:t>
            </w:r>
          </w:p>
          <w:p w14:paraId="1510B02E"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szCs w:val="21"/>
              </w:rPr>
              <w:t>(5) 設計図書で明示されていない施工条件について予期することのできない</w:t>
            </w:r>
            <w:r w:rsidRPr="00672A8C">
              <w:rPr>
                <w:rFonts w:ascii="ＭＳ 明朝" w:eastAsia="ＭＳ 明朝" w:hAnsi="ＭＳ 明朝" w:hint="eastAsia"/>
                <w:szCs w:val="21"/>
              </w:rPr>
              <w:t>特別な状態が生じたこと。</w:t>
            </w:r>
          </w:p>
          <w:p w14:paraId="3C438FD4" w14:textId="77777777" w:rsidR="00C2137D" w:rsidRPr="00672A8C" w:rsidRDefault="00986583"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監督員は、前項の規定による確認を請求されたとき又は自ら同項各号に</w:t>
            </w:r>
            <w:r w:rsidRPr="00672A8C">
              <w:rPr>
                <w:rFonts w:ascii="ＭＳ 明朝" w:eastAsia="ＭＳ 明朝" w:hAnsi="ＭＳ 明朝" w:hint="eastAsia"/>
                <w:szCs w:val="21"/>
              </w:rPr>
              <w:t>掲げる事実を発見したときは、受注者の立会いの上、直ちに</w:t>
            </w:r>
          </w:p>
          <w:p w14:paraId="65A868C4" w14:textId="77777777" w:rsidR="0023016F" w:rsidRPr="00672A8C" w:rsidRDefault="0023016F" w:rsidP="00C2137D">
            <w:pPr>
              <w:ind w:firstLineChars="100" w:firstLine="210"/>
              <w:rPr>
                <w:rFonts w:ascii="ＭＳ 明朝" w:eastAsia="ＭＳ 明朝" w:hAnsi="ＭＳ 明朝"/>
                <w:szCs w:val="21"/>
              </w:rPr>
            </w:pPr>
            <w:r w:rsidRPr="00672A8C">
              <w:rPr>
                <w:rFonts w:ascii="ＭＳ 明朝" w:eastAsia="ＭＳ 明朝" w:hAnsi="ＭＳ 明朝" w:hint="eastAsia"/>
                <w:szCs w:val="21"/>
              </w:rPr>
              <w:lastRenderedPageBreak/>
              <w:t>よ</w:t>
            </w:r>
            <w:r w:rsidR="00C2137D" w:rsidRPr="00672A8C">
              <w:rPr>
                <w:rFonts w:ascii="ＭＳ 明朝" w:eastAsia="ＭＳ 明朝" w:hAnsi="ＭＳ 明朝" w:hint="eastAsia"/>
                <w:szCs w:val="21"/>
              </w:rPr>
              <w:t>り工期内に工事を完成することができないときは、その理由を明</w:t>
            </w:r>
            <w:r w:rsidRPr="00672A8C">
              <w:rPr>
                <w:rFonts w:ascii="ＭＳ 明朝" w:eastAsia="ＭＳ 明朝" w:hAnsi="ＭＳ 明朝" w:hint="eastAsia"/>
                <w:szCs w:val="21"/>
              </w:rPr>
              <w:t xml:space="preserve">　</w:t>
            </w:r>
          </w:p>
          <w:p w14:paraId="7E441B68" w14:textId="08C82503" w:rsidR="00986583" w:rsidRPr="00672A8C" w:rsidRDefault="00C2137D" w:rsidP="0023016F">
            <w:pPr>
              <w:ind w:leftChars="100" w:left="210"/>
              <w:rPr>
                <w:rFonts w:ascii="ＭＳ 明朝" w:eastAsia="ＭＳ 明朝" w:hAnsi="ＭＳ 明朝"/>
                <w:szCs w:val="21"/>
              </w:rPr>
            </w:pPr>
            <w:r w:rsidRPr="00672A8C">
              <w:rPr>
                <w:rFonts w:ascii="ＭＳ 明朝" w:eastAsia="ＭＳ 明朝" w:hAnsi="ＭＳ 明朝" w:hint="eastAsia"/>
                <w:szCs w:val="21"/>
              </w:rPr>
              <w:t>示</w:t>
            </w:r>
            <w:r w:rsidR="00986583" w:rsidRPr="00672A8C">
              <w:rPr>
                <w:rFonts w:ascii="ＭＳ 明朝" w:eastAsia="ＭＳ 明朝" w:hAnsi="ＭＳ 明朝" w:hint="eastAsia"/>
                <w:szCs w:val="21"/>
              </w:rPr>
              <w:t>した工期延長請求書により、発注者に工期の延長変更を請求することができる。</w:t>
            </w:r>
          </w:p>
          <w:p w14:paraId="15DC5939"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発注者は、前項の規定による請求があった場合において、必要があると</w:t>
            </w:r>
            <w:r w:rsidRPr="00672A8C">
              <w:rPr>
                <w:rFonts w:ascii="ＭＳ 明朝" w:eastAsia="ＭＳ 明朝" w:hAnsi="ＭＳ 明朝" w:hint="eastAsia"/>
                <w:szCs w:val="21"/>
              </w:rPr>
              <w:t>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41579DAC"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（発注者の請求による工期の短縮等）</w:t>
            </w:r>
          </w:p>
          <w:p w14:paraId="5948B1A4"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第２３条</w:t>
            </w:r>
            <w:r w:rsidRPr="00672A8C">
              <w:rPr>
                <w:rFonts w:ascii="ＭＳ 明朝" w:eastAsia="ＭＳ 明朝" w:hAnsi="ＭＳ 明朝"/>
                <w:szCs w:val="21"/>
              </w:rPr>
              <w:t xml:space="preserve"> 発注者は、特別の理由により工期を短縮する必要があるときは、</w:t>
            </w:r>
            <w:r w:rsidRPr="00672A8C">
              <w:rPr>
                <w:rFonts w:ascii="ＭＳ 明朝" w:eastAsia="ＭＳ 明朝" w:hAnsi="ＭＳ 明朝" w:hint="eastAsia"/>
                <w:szCs w:val="21"/>
              </w:rPr>
              <w:t>工期短縮請求書により工期の短縮変更を受注者に請求することができる。</w:t>
            </w:r>
          </w:p>
          <w:p w14:paraId="54D3B878"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発注者は、前項の場合において、必要があると認められるときは請負代</w:t>
            </w:r>
            <w:r w:rsidRPr="00672A8C">
              <w:rPr>
                <w:rFonts w:ascii="ＭＳ 明朝" w:eastAsia="ＭＳ 明朝" w:hAnsi="ＭＳ 明朝" w:hint="eastAsia"/>
                <w:szCs w:val="21"/>
              </w:rPr>
              <w:t>金額を変更し、又は受注者に損害を及ぼしたときは必要な費用を負担しなければならない。</w:t>
            </w:r>
          </w:p>
          <w:p w14:paraId="5958AFE7"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（工期の変更方法）</w:t>
            </w:r>
          </w:p>
          <w:p w14:paraId="3A6128BB"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第２４条</w:t>
            </w:r>
            <w:r w:rsidRPr="00672A8C">
              <w:rPr>
                <w:rFonts w:ascii="ＭＳ 明朝" w:eastAsia="ＭＳ 明朝" w:hAnsi="ＭＳ 明朝"/>
                <w:szCs w:val="21"/>
              </w:rPr>
              <w:t xml:space="preserve"> 工期の変更については、発注者と受注者とが協議して定める。た</w:t>
            </w:r>
            <w:r w:rsidRPr="00672A8C">
              <w:rPr>
                <w:rFonts w:ascii="ＭＳ 明朝" w:eastAsia="ＭＳ 明朝" w:hAnsi="ＭＳ 明朝" w:hint="eastAsia"/>
                <w:szCs w:val="21"/>
              </w:rPr>
              <w:t>だし、協議開始の日から</w:t>
            </w:r>
            <w:r w:rsidRPr="00672A8C">
              <w:rPr>
                <w:rFonts w:ascii="ＭＳ 明朝" w:eastAsia="ＭＳ 明朝" w:hAnsi="ＭＳ 明朝"/>
                <w:szCs w:val="21"/>
              </w:rPr>
              <w:t xml:space="preserve"> 14 日以内に協議が整わない場合には、発注者が定</w:t>
            </w:r>
            <w:r w:rsidRPr="00672A8C">
              <w:rPr>
                <w:rFonts w:ascii="ＭＳ 明朝" w:eastAsia="ＭＳ 明朝" w:hAnsi="ＭＳ 明朝" w:hint="eastAsia"/>
                <w:szCs w:val="21"/>
              </w:rPr>
              <w:t>め、受注者に通知する。</w:t>
            </w:r>
          </w:p>
          <w:p w14:paraId="3C64526B"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前項の協議開始の日については、発注者が受注者の意見を聴いて定め、</w:t>
            </w:r>
            <w:r w:rsidRPr="00672A8C">
              <w:rPr>
                <w:rFonts w:ascii="ＭＳ 明朝" w:eastAsia="ＭＳ 明朝" w:hAnsi="ＭＳ 明朝" w:hint="eastAsia"/>
                <w:szCs w:val="21"/>
              </w:rPr>
              <w:t>受注者に通知するものとする。ただし、発注者が工期の変更事由が生じた日（第</w:t>
            </w:r>
            <w:r w:rsidRPr="00672A8C">
              <w:rPr>
                <w:rFonts w:ascii="ＭＳ 明朝" w:eastAsia="ＭＳ 明朝" w:hAnsi="ＭＳ 明朝"/>
                <w:szCs w:val="21"/>
              </w:rPr>
              <w:t xml:space="preserve"> 21 条の場合にあっては、発注者が工期変更の請求を受けた日、前条</w:t>
            </w:r>
            <w:r w:rsidRPr="00672A8C">
              <w:rPr>
                <w:rFonts w:ascii="ＭＳ 明朝" w:eastAsia="ＭＳ 明朝" w:hAnsi="ＭＳ 明朝" w:hint="eastAsia"/>
                <w:szCs w:val="21"/>
              </w:rPr>
              <w:t>の場合にあっては、受注者が工期変更の請求を受けた日）から</w:t>
            </w:r>
            <w:r w:rsidRPr="00672A8C">
              <w:rPr>
                <w:rFonts w:ascii="ＭＳ 明朝" w:eastAsia="ＭＳ 明朝" w:hAnsi="ＭＳ 明朝"/>
                <w:szCs w:val="21"/>
              </w:rPr>
              <w:t xml:space="preserve"> 7 日以内に</w:t>
            </w:r>
            <w:r w:rsidRPr="00672A8C">
              <w:rPr>
                <w:rFonts w:ascii="ＭＳ 明朝" w:eastAsia="ＭＳ 明朝" w:hAnsi="ＭＳ 明朝" w:hint="eastAsia"/>
                <w:szCs w:val="21"/>
              </w:rPr>
              <w:t>協議開始の日を通知しない場合には、受注者は、協議開始の日を定め、発注者に通知することができる。</w:t>
            </w:r>
          </w:p>
          <w:p w14:paraId="6FBAAD75"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前 2 項の規定により工期が変更された場合にあっては、受注者は、変更</w:t>
            </w:r>
            <w:r w:rsidRPr="00672A8C">
              <w:rPr>
                <w:rFonts w:ascii="ＭＳ 明朝" w:eastAsia="ＭＳ 明朝" w:hAnsi="ＭＳ 明朝" w:hint="eastAsia"/>
                <w:szCs w:val="21"/>
              </w:rPr>
              <w:t>後の設計図書に基づいて変更工程表を作成し、発注者の承認を受けなければならない。</w:t>
            </w:r>
          </w:p>
          <w:p w14:paraId="679D527E"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（請負代金額の変更方法等）</w:t>
            </w:r>
          </w:p>
          <w:p w14:paraId="1972A8AE"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第２５条</w:t>
            </w:r>
            <w:r w:rsidRPr="00672A8C">
              <w:rPr>
                <w:rFonts w:ascii="ＭＳ 明朝" w:eastAsia="ＭＳ 明朝" w:hAnsi="ＭＳ 明朝"/>
                <w:szCs w:val="21"/>
              </w:rPr>
              <w:t xml:space="preserve"> 第 8 条、第 15 条、第 17 条から第 20 条まで、第 22 条、第 23 条、</w:t>
            </w:r>
            <w:r w:rsidRPr="00672A8C">
              <w:rPr>
                <w:rFonts w:ascii="ＭＳ 明朝" w:eastAsia="ＭＳ 明朝" w:hAnsi="ＭＳ 明朝" w:hint="eastAsia"/>
                <w:szCs w:val="21"/>
              </w:rPr>
              <w:t>第</w:t>
            </w:r>
            <w:r w:rsidRPr="00672A8C">
              <w:rPr>
                <w:rFonts w:ascii="ＭＳ 明朝" w:eastAsia="ＭＳ 明朝" w:hAnsi="ＭＳ 明朝"/>
                <w:szCs w:val="21"/>
              </w:rPr>
              <w:t xml:space="preserve"> 26 条から第 28 条まで、第 30 条又は第 34 条の規定により請負代金額の</w:t>
            </w:r>
            <w:r w:rsidRPr="00672A8C">
              <w:rPr>
                <w:rFonts w:ascii="ＭＳ 明朝" w:eastAsia="ＭＳ 明朝" w:hAnsi="ＭＳ 明朝" w:hint="eastAsia"/>
                <w:szCs w:val="21"/>
              </w:rPr>
              <w:t>変更を行う場合にあっては、変更後の設計額から消費税及び地方消費税の額を減じて得た額に、変更前の請負代金額を変更前の設計額で除して得た割合を乗じ、千円未満の端数が生じるときは、当該端数は切り捨てた額に消費税及び地方消費税の額を加えて得た額を変更後の請負代金額とするものとする。</w:t>
            </w:r>
          </w:p>
          <w:p w14:paraId="5EBDED2E"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請負代金額の変更において前項の規定により難い特別な事由があると認</w:t>
            </w:r>
            <w:r w:rsidRPr="00672A8C">
              <w:rPr>
                <w:rFonts w:ascii="ＭＳ 明朝" w:eastAsia="ＭＳ 明朝" w:hAnsi="ＭＳ 明朝" w:hint="eastAsia"/>
                <w:szCs w:val="21"/>
              </w:rPr>
              <w:t>められる場合又は次条の規定により請負代金額の変更を行う場合には、変更後の請負代金額は、発注者と受注者とが協議して定める。ただし、協議開始の日から</w:t>
            </w:r>
            <w:r w:rsidRPr="00672A8C">
              <w:rPr>
                <w:rFonts w:ascii="ＭＳ 明朝" w:eastAsia="ＭＳ 明朝" w:hAnsi="ＭＳ 明朝"/>
                <w:szCs w:val="21"/>
              </w:rPr>
              <w:t xml:space="preserve"> 14 日以内に協議が整わない場合には、発注者が定め、受注者</w:t>
            </w:r>
            <w:r w:rsidRPr="00672A8C">
              <w:rPr>
                <w:rFonts w:ascii="ＭＳ 明朝" w:eastAsia="ＭＳ 明朝" w:hAnsi="ＭＳ 明朝" w:hint="eastAsia"/>
                <w:szCs w:val="21"/>
              </w:rPr>
              <w:t>に通知する。</w:t>
            </w:r>
          </w:p>
          <w:p w14:paraId="3740F2F9"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前項の協議開始の日については、発注者が受注者の意見を聴いて定め、</w:t>
            </w:r>
            <w:r w:rsidRPr="00672A8C">
              <w:rPr>
                <w:rFonts w:ascii="ＭＳ 明朝" w:eastAsia="ＭＳ 明朝" w:hAnsi="ＭＳ 明朝" w:hint="eastAsia"/>
                <w:szCs w:val="21"/>
              </w:rPr>
              <w:t>受注者に通知するものとする。ただし、請負代金額の変更事由が生じた日から</w:t>
            </w:r>
            <w:r w:rsidRPr="00672A8C">
              <w:rPr>
                <w:rFonts w:ascii="ＭＳ 明朝" w:eastAsia="ＭＳ 明朝" w:hAnsi="ＭＳ 明朝"/>
                <w:szCs w:val="21"/>
              </w:rPr>
              <w:t xml:space="preserve"> 7 日以内に協議開始の日を通知しない場合には、受注者は、協議開始</w:t>
            </w:r>
            <w:r w:rsidRPr="00672A8C">
              <w:rPr>
                <w:rFonts w:ascii="ＭＳ 明朝" w:eastAsia="ＭＳ 明朝" w:hAnsi="ＭＳ 明朝" w:hint="eastAsia"/>
                <w:szCs w:val="21"/>
              </w:rPr>
              <w:t>の日を定め、発注者に通知することができる。</w:t>
            </w:r>
          </w:p>
          <w:p w14:paraId="51B61E8F"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この約款の規定により、受注者が増加費用を必要とした場合又は損害を</w:t>
            </w:r>
            <w:r w:rsidRPr="00672A8C">
              <w:rPr>
                <w:rFonts w:ascii="ＭＳ 明朝" w:eastAsia="ＭＳ 明朝" w:hAnsi="ＭＳ 明朝" w:hint="eastAsia"/>
                <w:szCs w:val="21"/>
              </w:rPr>
              <w:t>受けた場合に発注者が負担する必要な費用の額については、発注者と受注者とが協議して定める。</w:t>
            </w:r>
          </w:p>
          <w:p w14:paraId="52BF4790"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（賃金又は物価の変動に基づく請負代金額の変更）</w:t>
            </w:r>
          </w:p>
          <w:p w14:paraId="0F294392"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第２６条</w:t>
            </w:r>
            <w:r w:rsidRPr="00672A8C">
              <w:rPr>
                <w:rFonts w:ascii="ＭＳ 明朝" w:eastAsia="ＭＳ 明朝" w:hAnsi="ＭＳ 明朝"/>
                <w:szCs w:val="21"/>
              </w:rPr>
              <w:t xml:space="preserve"> 発注者又は受注者は、工期内で請負契約締結の日から 12 月を経過</w:t>
            </w:r>
            <w:r w:rsidRPr="00672A8C">
              <w:rPr>
                <w:rFonts w:ascii="ＭＳ 明朝" w:eastAsia="ＭＳ 明朝" w:hAnsi="ＭＳ 明朝" w:hint="eastAsia"/>
                <w:szCs w:val="21"/>
              </w:rPr>
              <w:t>した後に日本国内における賃金水準又は物価水準の変動により請負代金額が不適当となったと認めたときは、相手方に対して請負代金額の変更を請求することができる。</w:t>
            </w:r>
          </w:p>
          <w:p w14:paraId="73B8B64B" w14:textId="4B65281E" w:rsidR="00986583" w:rsidRPr="00672A8C" w:rsidRDefault="0023016F" w:rsidP="0023016F">
            <w:pPr>
              <w:ind w:leftChars="100" w:left="210"/>
              <w:rPr>
                <w:rFonts w:ascii="ＭＳ 明朝" w:eastAsia="ＭＳ 明朝" w:hAnsi="ＭＳ 明朝"/>
                <w:szCs w:val="21"/>
              </w:rPr>
            </w:pPr>
            <w:r w:rsidRPr="00672A8C">
              <w:rPr>
                <w:rFonts w:ascii="ＭＳ 明朝" w:eastAsia="ＭＳ 明朝" w:hAnsi="ＭＳ 明朝" w:hint="eastAsia"/>
                <w:szCs w:val="21"/>
              </w:rPr>
              <w:lastRenderedPageBreak/>
              <w:t>52</w:t>
            </w:r>
            <w:r w:rsidR="00C2137D" w:rsidRPr="00672A8C">
              <w:rPr>
                <w:rFonts w:ascii="ＭＳ 明朝" w:eastAsia="ＭＳ 明朝" w:hAnsi="ＭＳ 明朝"/>
                <w:szCs w:val="21"/>
              </w:rPr>
              <w:t>条第1 項の規定により付された保</w:t>
            </w:r>
            <w:r w:rsidR="00C2137D" w:rsidRPr="00672A8C">
              <w:rPr>
                <w:rFonts w:ascii="ＭＳ 明朝" w:eastAsia="ＭＳ 明朝" w:hAnsi="ＭＳ 明朝" w:hint="eastAsia"/>
                <w:szCs w:val="21"/>
              </w:rPr>
              <w:t>険等によりてん補された部分を除く。）のうち発注者の責めに帰すべき事由により生じたものにつ</w:t>
            </w:r>
            <w:r w:rsidR="00986583" w:rsidRPr="00672A8C">
              <w:rPr>
                <w:rFonts w:ascii="ＭＳ 明朝" w:eastAsia="ＭＳ 明朝" w:hAnsi="ＭＳ 明朝" w:hint="eastAsia"/>
                <w:szCs w:val="21"/>
              </w:rPr>
              <w:t>いては、発注者が負担する。</w:t>
            </w:r>
          </w:p>
          <w:p w14:paraId="10365D8D"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（第三者に及ぼした損害）</w:t>
            </w:r>
          </w:p>
          <w:p w14:paraId="10AF98E8"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第２９条</w:t>
            </w:r>
            <w:r w:rsidRPr="00672A8C">
              <w:rPr>
                <w:rFonts w:ascii="ＭＳ 明朝" w:eastAsia="ＭＳ 明朝" w:hAnsi="ＭＳ 明朝"/>
                <w:szCs w:val="21"/>
              </w:rPr>
              <w:t xml:space="preserve"> 工事の施工について第三者に損害を及ぼしたときは、受注者がそ</w:t>
            </w:r>
            <w:r w:rsidRPr="00672A8C">
              <w:rPr>
                <w:rFonts w:ascii="ＭＳ 明朝" w:eastAsia="ＭＳ 明朝" w:hAnsi="ＭＳ 明朝" w:hint="eastAsia"/>
                <w:szCs w:val="21"/>
              </w:rPr>
              <w:t>の損害を賠償しなければならない。ただし、その損害（第</w:t>
            </w:r>
            <w:r w:rsidRPr="00672A8C">
              <w:rPr>
                <w:rFonts w:ascii="ＭＳ 明朝" w:eastAsia="ＭＳ 明朝" w:hAnsi="ＭＳ 明朝"/>
                <w:szCs w:val="21"/>
              </w:rPr>
              <w:t xml:space="preserve"> 5</w:t>
            </w:r>
            <w:r w:rsidRPr="00672A8C">
              <w:rPr>
                <w:rFonts w:ascii="ＭＳ 明朝" w:eastAsia="ＭＳ 明朝" w:hAnsi="ＭＳ 明朝" w:hint="eastAsia"/>
                <w:szCs w:val="21"/>
              </w:rPr>
              <w:t>2</w:t>
            </w:r>
            <w:r w:rsidRPr="00672A8C">
              <w:rPr>
                <w:rFonts w:ascii="ＭＳ 明朝" w:eastAsia="ＭＳ 明朝" w:hAnsi="ＭＳ 明朝"/>
                <w:szCs w:val="21"/>
              </w:rPr>
              <w:t xml:space="preserve"> 条第 1 項の規</w:t>
            </w:r>
            <w:r w:rsidRPr="00672A8C">
              <w:rPr>
                <w:rFonts w:ascii="ＭＳ 明朝" w:eastAsia="ＭＳ 明朝" w:hAnsi="ＭＳ 明朝" w:hint="eastAsia"/>
                <w:szCs w:val="21"/>
              </w:rPr>
              <w:t>定により付された保険等によりてん補された部分を除く。以下この条において同じ。）のうち発注者の責めに帰すべき事由により生じたものについては、発注者が負担する。</w:t>
            </w:r>
          </w:p>
          <w:p w14:paraId="3B89B5FA"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前項の規定にかかわらず、工事の施工に伴い通常避けることができない</w:t>
            </w:r>
            <w:r w:rsidRPr="00672A8C">
              <w:rPr>
                <w:rFonts w:ascii="ＭＳ 明朝" w:eastAsia="ＭＳ 明朝" w:hAnsi="ＭＳ 明朝" w:hint="eastAsia"/>
                <w:szCs w:val="21"/>
              </w:rPr>
              <w:t>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2D170C6A"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前 2 項の場合その他工事の施工について第三者との間に紛争を生じた場</w:t>
            </w:r>
            <w:r w:rsidRPr="00672A8C">
              <w:rPr>
                <w:rFonts w:ascii="ＭＳ 明朝" w:eastAsia="ＭＳ 明朝" w:hAnsi="ＭＳ 明朝" w:hint="eastAsia"/>
                <w:szCs w:val="21"/>
              </w:rPr>
              <w:t>合においては、発注者及び受注者は協力してその処理解決に当たるものとする。</w:t>
            </w:r>
          </w:p>
          <w:p w14:paraId="68441B1E"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（不可抗力による損害）</w:t>
            </w:r>
          </w:p>
          <w:p w14:paraId="17D13B39"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第３０条</w:t>
            </w:r>
            <w:r w:rsidRPr="00672A8C">
              <w:rPr>
                <w:rFonts w:ascii="ＭＳ 明朝" w:eastAsia="ＭＳ 明朝" w:hAnsi="ＭＳ 明朝"/>
                <w:szCs w:val="21"/>
              </w:rPr>
              <w:t xml:space="preserve"> 工事目的物の引渡し前に、天災等（設計図書で基準を定めたもの</w:t>
            </w:r>
            <w:r w:rsidRPr="00672A8C">
              <w:rPr>
                <w:rFonts w:ascii="ＭＳ 明朝" w:eastAsia="ＭＳ 明朝" w:hAnsi="ＭＳ 明朝" w:hint="eastAsia"/>
                <w:szCs w:val="21"/>
              </w:rPr>
              <w:t>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14:paraId="50D9ADB5"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発注者は、前項の規定による通知を受けたときは、直ちに調査を行い、</w:t>
            </w:r>
            <w:r w:rsidRPr="00672A8C">
              <w:rPr>
                <w:rFonts w:ascii="ＭＳ 明朝" w:eastAsia="ＭＳ 明朝" w:hAnsi="ＭＳ 明朝" w:hint="eastAsia"/>
                <w:szCs w:val="21"/>
              </w:rPr>
              <w:t>同項の損害（受注者が善良な管理者の注意義務を怠ったことに基づくもの及び第</w:t>
            </w:r>
            <w:r w:rsidRPr="00672A8C">
              <w:rPr>
                <w:rFonts w:ascii="ＭＳ 明朝" w:eastAsia="ＭＳ 明朝" w:hAnsi="ＭＳ 明朝"/>
                <w:szCs w:val="21"/>
              </w:rPr>
              <w:t>55条第1項の規定により付された保険等によりてん補された部分を</w:t>
            </w:r>
            <w:r w:rsidRPr="00672A8C">
              <w:rPr>
                <w:rFonts w:ascii="ＭＳ 明朝" w:eastAsia="ＭＳ 明朝" w:hAnsi="ＭＳ 明朝" w:hint="eastAsia"/>
                <w:szCs w:val="21"/>
              </w:rPr>
              <w:t>除く。以下この条において「損害」という。）の状況を確認し、その結果を受注者に通知しなければならない。</w:t>
            </w:r>
          </w:p>
          <w:p w14:paraId="49E9D4D7"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受注者は、前項の規定により損害の状況が確認されたときは、損害によ</w:t>
            </w:r>
            <w:r w:rsidRPr="00672A8C">
              <w:rPr>
                <w:rFonts w:ascii="ＭＳ 明朝" w:eastAsia="ＭＳ 明朝" w:hAnsi="ＭＳ 明朝" w:hint="eastAsia"/>
                <w:szCs w:val="21"/>
              </w:rPr>
              <w:t>る費用の負担を発注者に請求することができる。</w:t>
            </w:r>
          </w:p>
          <w:p w14:paraId="2A971F03"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発注者は、前項の規定により受注者から損害による費用の負担の請求が</w:t>
            </w:r>
            <w:r w:rsidRPr="00672A8C">
              <w:rPr>
                <w:rFonts w:ascii="ＭＳ 明朝" w:eastAsia="ＭＳ 明朝" w:hAnsi="ＭＳ 明朝" w:hint="eastAsia"/>
                <w:szCs w:val="21"/>
              </w:rPr>
              <w:t>あったときは、当該損害の額（工事目的物、仮設物又は工事現場に搬入済みの工事材料若しくは建設機械器具であって第</w:t>
            </w:r>
            <w:r w:rsidRPr="00672A8C">
              <w:rPr>
                <w:rFonts w:ascii="ＭＳ 明朝" w:eastAsia="ＭＳ 明朝" w:hAnsi="ＭＳ 明朝"/>
                <w:szCs w:val="21"/>
              </w:rPr>
              <w:t xml:space="preserve"> 13 条第 2 項、第 14 条第 1</w:t>
            </w:r>
            <w:r w:rsidRPr="00672A8C">
              <w:rPr>
                <w:rFonts w:ascii="ＭＳ 明朝" w:eastAsia="ＭＳ 明朝" w:hAnsi="ＭＳ 明朝" w:hint="eastAsia"/>
                <w:szCs w:val="21"/>
              </w:rPr>
              <w:t>項若しくは第</w:t>
            </w:r>
            <w:r w:rsidRPr="00672A8C">
              <w:rPr>
                <w:rFonts w:ascii="ＭＳ 明朝" w:eastAsia="ＭＳ 明朝" w:hAnsi="ＭＳ 明朝"/>
                <w:szCs w:val="21"/>
              </w:rPr>
              <w:t xml:space="preserve">2 項又は第 </w:t>
            </w:r>
            <w:r w:rsidRPr="00672A8C">
              <w:rPr>
                <w:rFonts w:ascii="ＭＳ 明朝" w:eastAsia="ＭＳ 明朝" w:hAnsi="ＭＳ 明朝" w:hint="eastAsia"/>
                <w:szCs w:val="21"/>
              </w:rPr>
              <w:t>36</w:t>
            </w:r>
            <w:r w:rsidRPr="00672A8C">
              <w:rPr>
                <w:rFonts w:ascii="ＭＳ 明朝" w:eastAsia="ＭＳ 明朝" w:hAnsi="ＭＳ 明朝"/>
                <w:szCs w:val="21"/>
              </w:rPr>
              <w:t xml:space="preserve"> 条第 3 項の規定による検査、立会いその他受注</w:t>
            </w:r>
            <w:r w:rsidRPr="00672A8C">
              <w:rPr>
                <w:rFonts w:ascii="ＭＳ 明朝" w:eastAsia="ＭＳ 明朝" w:hAnsi="ＭＳ 明朝" w:hint="eastAsia"/>
                <w:szCs w:val="21"/>
              </w:rPr>
              <w:t>者の工事に関する記録等により確認することができるものに係る額に限る。）及び当該損害の取片付けに要する費用の額の合計額（第</w:t>
            </w:r>
            <w:r w:rsidRPr="00672A8C">
              <w:rPr>
                <w:rFonts w:ascii="ＭＳ 明朝" w:eastAsia="ＭＳ 明朝" w:hAnsi="ＭＳ 明朝"/>
                <w:szCs w:val="21"/>
              </w:rPr>
              <w:t xml:space="preserve"> 6 項において</w:t>
            </w:r>
            <w:r w:rsidRPr="00672A8C">
              <w:rPr>
                <w:rFonts w:ascii="ＭＳ 明朝" w:eastAsia="ＭＳ 明朝" w:hAnsi="ＭＳ 明朝" w:hint="eastAsia"/>
                <w:szCs w:val="21"/>
              </w:rPr>
              <w:t>「損害合計額」という。）のうち請負代金額の</w:t>
            </w:r>
            <w:r w:rsidRPr="00672A8C">
              <w:rPr>
                <w:rFonts w:ascii="ＭＳ 明朝" w:eastAsia="ＭＳ 明朝" w:hAnsi="ＭＳ 明朝"/>
                <w:szCs w:val="21"/>
              </w:rPr>
              <w:t xml:space="preserve"> 100 分の1 を超える額を負担</w:t>
            </w:r>
          </w:p>
          <w:p w14:paraId="028D86F1" w14:textId="77777777" w:rsidR="00986583" w:rsidRPr="00672A8C" w:rsidRDefault="00986583" w:rsidP="00986583">
            <w:pPr>
              <w:ind w:leftChars="100" w:left="210"/>
              <w:rPr>
                <w:rFonts w:ascii="ＭＳ 明朝" w:eastAsia="ＭＳ 明朝" w:hAnsi="ＭＳ 明朝"/>
                <w:szCs w:val="21"/>
              </w:rPr>
            </w:pPr>
            <w:r w:rsidRPr="00672A8C">
              <w:rPr>
                <w:rFonts w:ascii="ＭＳ 明朝" w:eastAsia="ＭＳ 明朝" w:hAnsi="ＭＳ 明朝" w:hint="eastAsia"/>
                <w:szCs w:val="21"/>
              </w:rPr>
              <w:t>しなければならない。ただし、災害応急対策又は災害復旧に関する工事における損害については、理事長が損害合計額を負担するものとする。</w:t>
            </w:r>
          </w:p>
          <w:p w14:paraId="0A7E7EA8"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５</w:t>
            </w:r>
            <w:r w:rsidRPr="00672A8C">
              <w:rPr>
                <w:rFonts w:ascii="ＭＳ 明朝" w:eastAsia="ＭＳ 明朝" w:hAnsi="ＭＳ 明朝"/>
                <w:szCs w:val="21"/>
              </w:rPr>
              <w:t xml:space="preserve"> 損害の額は、次の各号に掲げる損害につき、それぞれ当該各号に定める</w:t>
            </w:r>
            <w:r w:rsidRPr="00672A8C">
              <w:rPr>
                <w:rFonts w:ascii="ＭＳ 明朝" w:eastAsia="ＭＳ 明朝" w:hAnsi="ＭＳ 明朝" w:hint="eastAsia"/>
                <w:szCs w:val="21"/>
              </w:rPr>
              <w:t>ところにより、算定する。</w:t>
            </w:r>
          </w:p>
          <w:p w14:paraId="31CDA1DD"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szCs w:val="21"/>
              </w:rPr>
              <w:t>(1) 工事目的物に関する損害 損害を受けた工事目的物に相応する請負代金</w:t>
            </w:r>
            <w:r w:rsidRPr="00672A8C">
              <w:rPr>
                <w:rFonts w:ascii="ＭＳ 明朝" w:eastAsia="ＭＳ 明朝" w:hAnsi="ＭＳ 明朝" w:hint="eastAsia"/>
                <w:szCs w:val="21"/>
              </w:rPr>
              <w:t>額とし、残存価値がある場合にはその評価額を差し引いた額とする。</w:t>
            </w:r>
          </w:p>
          <w:p w14:paraId="38C779E9"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szCs w:val="21"/>
              </w:rPr>
              <w:t>(2) 工事材料に関する損害 損害を受けた工事材料で通常妥当と認められる</w:t>
            </w:r>
            <w:r w:rsidRPr="00672A8C">
              <w:rPr>
                <w:rFonts w:ascii="ＭＳ 明朝" w:eastAsia="ＭＳ 明朝" w:hAnsi="ＭＳ 明朝" w:hint="eastAsia"/>
                <w:szCs w:val="21"/>
              </w:rPr>
              <w:t>ものに相応する請負代金額とし、残存価値がある場合にはその評価額を差し引いた額とする。</w:t>
            </w:r>
          </w:p>
          <w:p w14:paraId="579CBA0B" w14:textId="77777777" w:rsidR="00986583" w:rsidRPr="00672A8C" w:rsidRDefault="00986583" w:rsidP="00C2137D">
            <w:pPr>
              <w:ind w:left="210" w:hangingChars="100" w:hanging="210"/>
              <w:rPr>
                <w:rFonts w:ascii="ＭＳ 明朝" w:eastAsia="ＭＳ 明朝" w:hAnsi="ＭＳ 明朝"/>
                <w:szCs w:val="21"/>
              </w:rPr>
            </w:pPr>
            <w:r w:rsidRPr="00672A8C">
              <w:rPr>
                <w:rFonts w:ascii="ＭＳ 明朝" w:eastAsia="ＭＳ 明朝" w:hAnsi="ＭＳ 明朝"/>
                <w:szCs w:val="21"/>
              </w:rPr>
              <w:t>(3) 仮設物又は建設機械器具に関する損害 損害を受けた仮設物又は建設機</w:t>
            </w:r>
            <w:r w:rsidRPr="00672A8C">
              <w:rPr>
                <w:rFonts w:ascii="ＭＳ 明朝" w:eastAsia="ＭＳ 明朝" w:hAnsi="ＭＳ 明朝" w:hint="eastAsia"/>
                <w:szCs w:val="21"/>
              </w:rPr>
              <w:t>械器具で通常妥当と認められるものについて、当該工事で償却することとしている償却費の額から損害を受けた時点における</w:t>
            </w:r>
          </w:p>
          <w:p w14:paraId="329A2ACA" w14:textId="77777777" w:rsidR="00077555" w:rsidRPr="00672A8C" w:rsidRDefault="00077555" w:rsidP="0023016F">
            <w:pPr>
              <w:ind w:leftChars="50" w:left="105"/>
              <w:rPr>
                <w:rFonts w:ascii="ＭＳ 明朝" w:eastAsia="ＭＳ 明朝" w:hAnsi="ＭＳ 明朝"/>
                <w:szCs w:val="21"/>
              </w:rPr>
            </w:pPr>
            <w:r w:rsidRPr="00672A8C">
              <w:rPr>
                <w:rFonts w:ascii="ＭＳ 明朝" w:eastAsia="ＭＳ 明朝" w:hAnsi="ＭＳ 明朝"/>
                <w:szCs w:val="21"/>
              </w:rPr>
              <w:lastRenderedPageBreak/>
              <w:t>きは、請負代金の支払</w:t>
            </w:r>
            <w:r w:rsidRPr="00672A8C">
              <w:rPr>
                <w:rFonts w:ascii="ＭＳ 明朝" w:eastAsia="ＭＳ 明朝" w:hAnsi="ＭＳ 明朝" w:hint="eastAsia"/>
                <w:szCs w:val="21"/>
              </w:rPr>
              <w:t>いを請求することができる。</w:t>
            </w:r>
          </w:p>
          <w:p w14:paraId="5F684559"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発注者は、前項の規定による請求があったときは、請求を受けた日から40 日以内に請負代金を支払わなければならない。</w:t>
            </w:r>
          </w:p>
          <w:p w14:paraId="3E39497D"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発注者がその責めに帰すべき事由により前条第 2 項の期間内に検査をし</w:t>
            </w:r>
            <w:r w:rsidRPr="00672A8C">
              <w:rPr>
                <w:rFonts w:ascii="ＭＳ 明朝" w:eastAsia="ＭＳ 明朝" w:hAnsi="ＭＳ 明朝" w:hint="eastAsia"/>
                <w:szCs w:val="21"/>
              </w:rPr>
              <w:t>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6C5184D"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（部分使用）</w:t>
            </w:r>
          </w:p>
          <w:p w14:paraId="42421E49"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第３４条</w:t>
            </w:r>
            <w:r w:rsidRPr="00672A8C">
              <w:rPr>
                <w:rFonts w:ascii="ＭＳ 明朝" w:eastAsia="ＭＳ 明朝" w:hAnsi="ＭＳ 明朝"/>
                <w:szCs w:val="21"/>
              </w:rPr>
              <w:t xml:space="preserve"> 発注者は、第32 条第 4 項又は第 5 項の規定による引渡し前におい</w:t>
            </w:r>
            <w:r w:rsidRPr="00672A8C">
              <w:rPr>
                <w:rFonts w:ascii="ＭＳ 明朝" w:eastAsia="ＭＳ 明朝" w:hAnsi="ＭＳ 明朝" w:hint="eastAsia"/>
                <w:szCs w:val="21"/>
              </w:rPr>
              <w:t>ても、工事目的物の全部又は一部を受注者の承諾を得て使用することができる。</w:t>
            </w:r>
          </w:p>
          <w:p w14:paraId="7D90A7F7"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前項の場合においては、監督員の確認を受けた上、発注者は、その使用</w:t>
            </w:r>
            <w:r w:rsidRPr="00672A8C">
              <w:rPr>
                <w:rFonts w:ascii="ＭＳ 明朝" w:eastAsia="ＭＳ 明朝" w:hAnsi="ＭＳ 明朝" w:hint="eastAsia"/>
                <w:szCs w:val="21"/>
              </w:rPr>
              <w:t>部分を善良な管理者の注意をもって使用しなければならない。</w:t>
            </w:r>
          </w:p>
          <w:p w14:paraId="31889994"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発注者は、第 1 項の規定により工事目的物の全部又は一部を使用したこ</w:t>
            </w:r>
            <w:r w:rsidRPr="00672A8C">
              <w:rPr>
                <w:rFonts w:ascii="ＭＳ 明朝" w:eastAsia="ＭＳ 明朝" w:hAnsi="ＭＳ 明朝" w:hint="eastAsia"/>
                <w:szCs w:val="21"/>
              </w:rPr>
              <w:t>とによって受注者に損害を及ぼしたときは、必要な費用を負担しなければならない。</w:t>
            </w:r>
          </w:p>
          <w:p w14:paraId="60789D81"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（前金払及び中間前金払）</w:t>
            </w:r>
          </w:p>
          <w:p w14:paraId="0E3F366F" w14:textId="77777777" w:rsidR="00986583" w:rsidRPr="00672A8C" w:rsidRDefault="00986583" w:rsidP="007D5E87">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第３５条　受注者は、前金払及び中間前金払を請求することはできない。</w:t>
            </w:r>
          </w:p>
          <w:p w14:paraId="2A17E843"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（部分払）</w:t>
            </w:r>
          </w:p>
          <w:p w14:paraId="7236250F"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第３６条</w:t>
            </w:r>
            <w:r w:rsidRPr="00672A8C">
              <w:rPr>
                <w:rFonts w:ascii="ＭＳ 明朝" w:eastAsia="ＭＳ 明朝" w:hAnsi="ＭＳ 明朝"/>
                <w:szCs w:val="21"/>
              </w:rPr>
              <w:t xml:space="preserve"> 受注者は、工事の完成前に、出来形部分並びに工事現場に搬入済</w:t>
            </w:r>
            <w:r w:rsidRPr="00672A8C">
              <w:rPr>
                <w:rFonts w:ascii="ＭＳ 明朝" w:eastAsia="ＭＳ 明朝" w:hAnsi="ＭＳ 明朝" w:hint="eastAsia"/>
                <w:szCs w:val="21"/>
              </w:rPr>
              <w:t>みの工事材料及び製造工場等における工場製品（第</w:t>
            </w:r>
            <w:r w:rsidRPr="00672A8C">
              <w:rPr>
                <w:rFonts w:ascii="ＭＳ 明朝" w:eastAsia="ＭＳ 明朝" w:hAnsi="ＭＳ 明朝"/>
                <w:szCs w:val="21"/>
              </w:rPr>
              <w:t xml:space="preserve"> 13 条第 2 項の規定によ</w:t>
            </w:r>
            <w:r w:rsidRPr="00672A8C">
              <w:rPr>
                <w:rFonts w:ascii="ＭＳ 明朝" w:eastAsia="ＭＳ 明朝" w:hAnsi="ＭＳ 明朝" w:hint="eastAsia"/>
                <w:szCs w:val="21"/>
              </w:rPr>
              <w:t>り監督員の検査を要するものにあっては当該検査に合格したもの、監督員の検査を要しないものにあっては設計図書で部分払の対象とすることを指定したものに限る。）に相応する請負代金額相当額の</w:t>
            </w:r>
            <w:r w:rsidRPr="00672A8C">
              <w:rPr>
                <w:rFonts w:ascii="ＭＳ 明朝" w:eastAsia="ＭＳ 明朝" w:hAnsi="ＭＳ 明朝"/>
                <w:szCs w:val="21"/>
              </w:rPr>
              <w:t xml:space="preserve"> 10 分の 9 以内の額に</w:t>
            </w:r>
            <w:r w:rsidRPr="00672A8C">
              <w:rPr>
                <w:rFonts w:ascii="ＭＳ 明朝" w:eastAsia="ＭＳ 明朝" w:hAnsi="ＭＳ 明朝" w:hint="eastAsia"/>
                <w:szCs w:val="21"/>
              </w:rPr>
              <w:t>ついて、次項から第</w:t>
            </w:r>
            <w:r w:rsidRPr="00672A8C">
              <w:rPr>
                <w:rFonts w:ascii="ＭＳ 明朝" w:eastAsia="ＭＳ 明朝" w:hAnsi="ＭＳ 明朝"/>
                <w:szCs w:val="21"/>
              </w:rPr>
              <w:t xml:space="preserve"> 9 項までに定めるところにより、部分払を請求するこ</w:t>
            </w:r>
            <w:r w:rsidRPr="00672A8C">
              <w:rPr>
                <w:rFonts w:ascii="ＭＳ 明朝" w:eastAsia="ＭＳ 明朝" w:hAnsi="ＭＳ 明朝" w:hint="eastAsia"/>
                <w:szCs w:val="21"/>
              </w:rPr>
              <w:t>とができる。</w:t>
            </w:r>
          </w:p>
          <w:p w14:paraId="22389EAC"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受注者は、部分払を請求しようとするときは、あらかじめ、出来形確認</w:t>
            </w:r>
            <w:r w:rsidRPr="00672A8C">
              <w:rPr>
                <w:rFonts w:ascii="ＭＳ 明朝" w:eastAsia="ＭＳ 明朝" w:hAnsi="ＭＳ 明朝" w:hint="eastAsia"/>
                <w:szCs w:val="21"/>
              </w:rPr>
              <w:t>請求書を提出して、当該請求に係る出来形部分又は工事現場に搬入済みの工事材料若しくは製造工場にある工場製品の確認を発注者に請求しなければならない。</w:t>
            </w:r>
          </w:p>
          <w:p w14:paraId="712BE773"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発注者は、前項の場合において、当該請求を受けた日から 14 日以内に、</w:t>
            </w:r>
            <w:r w:rsidRPr="00672A8C">
              <w:rPr>
                <w:rFonts w:ascii="ＭＳ 明朝" w:eastAsia="ＭＳ 明朝" w:hAnsi="ＭＳ 明朝" w:hint="eastAsia"/>
                <w:szCs w:val="21"/>
              </w:rPr>
              <w:t>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3C5B251B" w14:textId="77777777" w:rsidR="00986583" w:rsidRPr="00672A8C" w:rsidRDefault="00986583" w:rsidP="007D5E87">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前項の場合において、検査又は復旧に直接要する費用は、受注者の負担</w:t>
            </w:r>
            <w:r w:rsidRPr="00672A8C">
              <w:rPr>
                <w:rFonts w:ascii="ＭＳ 明朝" w:eastAsia="ＭＳ 明朝" w:hAnsi="ＭＳ 明朝" w:hint="eastAsia"/>
                <w:szCs w:val="21"/>
              </w:rPr>
              <w:t>とする。</w:t>
            </w:r>
          </w:p>
          <w:p w14:paraId="0FAB603E"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５</w:t>
            </w:r>
            <w:r w:rsidRPr="00672A8C">
              <w:rPr>
                <w:rFonts w:ascii="ＭＳ 明朝" w:eastAsia="ＭＳ 明朝" w:hAnsi="ＭＳ 明朝"/>
                <w:szCs w:val="21"/>
              </w:rPr>
              <w:t xml:space="preserve"> 受注者は、第 3 項の規定による確認があったときは、部分払を請求する</w:t>
            </w:r>
            <w:r w:rsidRPr="00672A8C">
              <w:rPr>
                <w:rFonts w:ascii="ＭＳ 明朝" w:eastAsia="ＭＳ 明朝" w:hAnsi="ＭＳ 明朝" w:hint="eastAsia"/>
                <w:szCs w:val="21"/>
              </w:rPr>
              <w:t>ことができる。この場合においては、発注者は、当該請求を受けた日から</w:t>
            </w:r>
            <w:r w:rsidRPr="00672A8C">
              <w:rPr>
                <w:rFonts w:ascii="ＭＳ 明朝" w:eastAsia="ＭＳ 明朝" w:hAnsi="ＭＳ 明朝"/>
                <w:szCs w:val="21"/>
              </w:rPr>
              <w:t>14 日以内に部分払金を支払わなければならない。</w:t>
            </w:r>
          </w:p>
          <w:p w14:paraId="3C97DF6C"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６</w:t>
            </w:r>
            <w:r w:rsidRPr="00672A8C">
              <w:rPr>
                <w:rFonts w:ascii="ＭＳ 明朝" w:eastAsia="ＭＳ 明朝" w:hAnsi="ＭＳ 明朝"/>
                <w:szCs w:val="21"/>
              </w:rPr>
              <w:t xml:space="preserve"> 部分払金の額は、次の式により算定する。この場合において、第 1 項の</w:t>
            </w:r>
            <w:r w:rsidRPr="00672A8C">
              <w:rPr>
                <w:rFonts w:ascii="ＭＳ 明朝" w:eastAsia="ＭＳ 明朝" w:hAnsi="ＭＳ 明朝" w:hint="eastAsia"/>
                <w:szCs w:val="21"/>
              </w:rPr>
              <w:t>請負代金相当額は、発注者と受注者とが協議して定める。ただし、発注者が前項の請求を受けた日から</w:t>
            </w:r>
            <w:r w:rsidRPr="00672A8C">
              <w:rPr>
                <w:rFonts w:ascii="ＭＳ 明朝" w:eastAsia="ＭＳ 明朝" w:hAnsi="ＭＳ 明朝"/>
                <w:szCs w:val="21"/>
              </w:rPr>
              <w:t xml:space="preserve"> 10 日以内に協議が整わない場合には、発注者</w:t>
            </w:r>
            <w:r w:rsidRPr="00672A8C">
              <w:rPr>
                <w:rFonts w:ascii="ＭＳ 明朝" w:eastAsia="ＭＳ 明朝" w:hAnsi="ＭＳ 明朝" w:hint="eastAsia"/>
                <w:szCs w:val="21"/>
              </w:rPr>
              <w:t>が定め、受注者に通知する。</w:t>
            </w:r>
          </w:p>
          <w:p w14:paraId="29631537" w14:textId="77777777" w:rsidR="00986583" w:rsidRPr="00672A8C" w:rsidRDefault="00986583" w:rsidP="00986583">
            <w:pPr>
              <w:ind w:firstLineChars="100" w:firstLine="210"/>
              <w:rPr>
                <w:rFonts w:ascii="ＭＳ 明朝" w:eastAsia="ＭＳ 明朝" w:hAnsi="ＭＳ 明朝"/>
                <w:szCs w:val="21"/>
              </w:rPr>
            </w:pPr>
            <w:r w:rsidRPr="00672A8C">
              <w:rPr>
                <w:rFonts w:ascii="ＭＳ 明朝" w:eastAsia="ＭＳ 明朝" w:hAnsi="ＭＳ 明朝" w:hint="eastAsia"/>
                <w:szCs w:val="21"/>
              </w:rPr>
              <w:t>部分払金の額≦第</w:t>
            </w:r>
            <w:r w:rsidRPr="00672A8C">
              <w:rPr>
                <w:rFonts w:ascii="ＭＳ 明朝" w:eastAsia="ＭＳ 明朝" w:hAnsi="ＭＳ 明朝"/>
                <w:szCs w:val="21"/>
              </w:rPr>
              <w:t xml:space="preserve"> 1 項の請負代金相当額×（9／10</w:t>
            </w:r>
            <w:r w:rsidRPr="00672A8C">
              <w:rPr>
                <w:rFonts w:ascii="ＭＳ 明朝" w:eastAsia="ＭＳ 明朝" w:hAnsi="ＭＳ 明朝" w:hint="eastAsia"/>
                <w:szCs w:val="21"/>
              </w:rPr>
              <w:t>）</w:t>
            </w:r>
          </w:p>
          <w:p w14:paraId="5931B6CC"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７</w:t>
            </w:r>
            <w:r w:rsidRPr="00672A8C">
              <w:rPr>
                <w:rFonts w:ascii="ＭＳ 明朝" w:eastAsia="ＭＳ 明朝" w:hAnsi="ＭＳ 明朝"/>
                <w:szCs w:val="21"/>
              </w:rPr>
              <w:t xml:space="preserve"> 第 1 項の規定により受注者が部分払の請求をすることができる回数は、</w:t>
            </w:r>
            <w:r w:rsidRPr="00672A8C">
              <w:rPr>
                <w:rFonts w:ascii="ＭＳ 明朝" w:eastAsia="ＭＳ 明朝" w:hAnsi="ＭＳ 明朝" w:hint="eastAsia"/>
                <w:szCs w:val="21"/>
              </w:rPr>
              <w:t>次の各号に定めるところによる。ただし、発注者が特に必要があると認めた場合は、この限りでない。</w:t>
            </w:r>
          </w:p>
          <w:p w14:paraId="633E8573"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szCs w:val="21"/>
              </w:rPr>
              <w:t>(1) 請負代金額が 300 万円以上 1,000 万円未満の場合 1 回</w:t>
            </w:r>
          </w:p>
          <w:p w14:paraId="709288B5"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szCs w:val="21"/>
              </w:rPr>
              <w:t>(2) 請負代金額が 1,000 万円以上 5,000 万円未満の場合 2 回以内</w:t>
            </w:r>
          </w:p>
          <w:p w14:paraId="7391F941" w14:textId="0E3652CE" w:rsidR="00986583" w:rsidRPr="00672A8C" w:rsidRDefault="0099185B" w:rsidP="0099185B">
            <w:pPr>
              <w:ind w:leftChars="100" w:left="210"/>
              <w:rPr>
                <w:rFonts w:ascii="ＭＳ 明朝" w:eastAsia="ＭＳ 明朝" w:hAnsi="ＭＳ 明朝"/>
                <w:szCs w:val="21"/>
              </w:rPr>
            </w:pPr>
            <w:r w:rsidRPr="00672A8C">
              <w:rPr>
                <w:rFonts w:ascii="ＭＳ 明朝" w:eastAsia="ＭＳ 明朝" w:hAnsi="ＭＳ 明朝" w:hint="eastAsia"/>
                <w:szCs w:val="21"/>
              </w:rPr>
              <w:lastRenderedPageBreak/>
              <w:t>で</w:t>
            </w:r>
            <w:r w:rsidR="00077555" w:rsidRPr="00672A8C">
              <w:rPr>
                <w:rFonts w:ascii="ＭＳ 明朝" w:eastAsia="ＭＳ 明朝" w:hAnsi="ＭＳ 明朝" w:hint="eastAsia"/>
                <w:szCs w:val="21"/>
              </w:rPr>
              <w:t>きない場合において、受注者が履行の追完をしないでその時期を経</w:t>
            </w:r>
            <w:r w:rsidR="00986583" w:rsidRPr="00672A8C">
              <w:rPr>
                <w:rFonts w:ascii="ＭＳ 明朝" w:eastAsia="ＭＳ 明朝" w:hAnsi="ＭＳ 明朝" w:hint="eastAsia"/>
                <w:szCs w:val="21"/>
              </w:rPr>
              <w:t>過したとき。</w:t>
            </w:r>
          </w:p>
          <w:p w14:paraId="421418D1"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szCs w:val="21"/>
              </w:rPr>
              <w:t>(4)前 3 号に掲げる場合のほか、発注者がこの項の規定による催告をしても</w:t>
            </w:r>
            <w:r w:rsidRPr="00672A8C">
              <w:rPr>
                <w:rFonts w:ascii="ＭＳ 明朝" w:eastAsia="ＭＳ 明朝" w:hAnsi="ＭＳ 明朝" w:hint="eastAsia"/>
                <w:szCs w:val="21"/>
              </w:rPr>
              <w:t>履行の追完を受ける見込みがないことが明らかであるとき。</w:t>
            </w:r>
          </w:p>
          <w:p w14:paraId="1808DA7A"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（発注者の任意解除権）</w:t>
            </w:r>
          </w:p>
          <w:p w14:paraId="26B237EA"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第４０条</w:t>
            </w:r>
            <w:r w:rsidRPr="00672A8C">
              <w:rPr>
                <w:rFonts w:ascii="ＭＳ 明朝" w:eastAsia="ＭＳ 明朝" w:hAnsi="ＭＳ 明朝"/>
                <w:szCs w:val="21"/>
              </w:rPr>
              <w:t xml:space="preserve"> 発注者は、工事が完成するまでの間は、次条又は第 4</w:t>
            </w:r>
            <w:r w:rsidRPr="00672A8C">
              <w:rPr>
                <w:rFonts w:ascii="ＭＳ 明朝" w:eastAsia="ＭＳ 明朝" w:hAnsi="ＭＳ 明朝" w:hint="eastAsia"/>
                <w:szCs w:val="21"/>
              </w:rPr>
              <w:t>2</w:t>
            </w:r>
            <w:r w:rsidRPr="00672A8C">
              <w:rPr>
                <w:rFonts w:ascii="ＭＳ 明朝" w:eastAsia="ＭＳ 明朝" w:hAnsi="ＭＳ 明朝"/>
                <w:szCs w:val="21"/>
              </w:rPr>
              <w:t xml:space="preserve"> 条の規定に</w:t>
            </w:r>
            <w:r w:rsidRPr="00672A8C">
              <w:rPr>
                <w:rFonts w:ascii="ＭＳ 明朝" w:eastAsia="ＭＳ 明朝" w:hAnsi="ＭＳ 明朝" w:hint="eastAsia"/>
                <w:szCs w:val="21"/>
              </w:rPr>
              <w:t>よるほか、必要があるときは、この契約を解除することができる。</w:t>
            </w:r>
          </w:p>
          <w:p w14:paraId="1E17CB53"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発注者は、前項の規定によりこの契約を解除したことにより受注者に損</w:t>
            </w:r>
            <w:r w:rsidRPr="00672A8C">
              <w:rPr>
                <w:rFonts w:ascii="ＭＳ 明朝" w:eastAsia="ＭＳ 明朝" w:hAnsi="ＭＳ 明朝" w:hint="eastAsia"/>
                <w:szCs w:val="21"/>
              </w:rPr>
              <w:t>害を及ぼしたときは、その損害を賠償しなければならない。</w:t>
            </w:r>
          </w:p>
          <w:p w14:paraId="11DFF54A"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（発注者の催告による解除権）</w:t>
            </w:r>
          </w:p>
          <w:p w14:paraId="57D1CBF5"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第４１条</w:t>
            </w:r>
            <w:r w:rsidRPr="00672A8C">
              <w:rPr>
                <w:rFonts w:ascii="ＭＳ 明朝" w:eastAsia="ＭＳ 明朝" w:hAnsi="ＭＳ 明朝"/>
                <w:szCs w:val="21"/>
              </w:rPr>
              <w:t xml:space="preserve"> 発注者は、受注者が次の各号のいずれかに該当するときは相当の</w:t>
            </w:r>
            <w:r w:rsidRPr="00672A8C">
              <w:rPr>
                <w:rFonts w:ascii="ＭＳ 明朝" w:eastAsia="ＭＳ 明朝" w:hAnsi="ＭＳ 明朝" w:hint="eastAsia"/>
                <w:szCs w:val="21"/>
              </w:rPr>
              <w:t>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68A5910" w14:textId="77777777" w:rsidR="00986583" w:rsidRPr="00672A8C" w:rsidRDefault="00986583" w:rsidP="007D5E87">
            <w:pPr>
              <w:ind w:left="210" w:hangingChars="100" w:hanging="210"/>
              <w:rPr>
                <w:rFonts w:ascii="ＭＳ 明朝" w:eastAsia="ＭＳ 明朝" w:hAnsi="ＭＳ 明朝"/>
                <w:szCs w:val="21"/>
              </w:rPr>
            </w:pPr>
            <w:r w:rsidRPr="00672A8C">
              <w:rPr>
                <w:rFonts w:ascii="ＭＳ 明朝" w:eastAsia="ＭＳ 明朝" w:hAnsi="ＭＳ 明朝"/>
                <w:szCs w:val="21"/>
              </w:rPr>
              <w:t>(1) 正当な理由なく、工事に着手すべき期日を過ぎても工事に着手しないと</w:t>
            </w:r>
            <w:r w:rsidRPr="00672A8C">
              <w:rPr>
                <w:rFonts w:ascii="ＭＳ 明朝" w:eastAsia="ＭＳ 明朝" w:hAnsi="ＭＳ 明朝" w:hint="eastAsia"/>
                <w:szCs w:val="21"/>
              </w:rPr>
              <w:t>き。</w:t>
            </w:r>
          </w:p>
          <w:p w14:paraId="2487733C"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szCs w:val="21"/>
              </w:rPr>
              <w:t>(2) 工期内に完成しないとき又は工期経過後相当の期間内に工事を完成する</w:t>
            </w:r>
            <w:r w:rsidRPr="00672A8C">
              <w:rPr>
                <w:rFonts w:ascii="ＭＳ 明朝" w:eastAsia="ＭＳ 明朝" w:hAnsi="ＭＳ 明朝" w:hint="eastAsia"/>
                <w:szCs w:val="21"/>
              </w:rPr>
              <w:t>見込みがないと認められるとき。</w:t>
            </w:r>
          </w:p>
          <w:p w14:paraId="7B5C9604"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szCs w:val="21"/>
              </w:rPr>
              <w:t>(3) 第 10 条第 1 項第 2 号に掲げる者を設置しなかったとき。</w:t>
            </w:r>
          </w:p>
          <w:p w14:paraId="29F413C3" w14:textId="77777777" w:rsidR="00986583" w:rsidRPr="00672A8C" w:rsidRDefault="00986583" w:rsidP="007D5E87">
            <w:pPr>
              <w:ind w:left="210" w:hangingChars="100" w:hanging="210"/>
              <w:rPr>
                <w:rFonts w:ascii="ＭＳ 明朝" w:eastAsia="ＭＳ 明朝" w:hAnsi="ＭＳ 明朝"/>
                <w:szCs w:val="21"/>
              </w:rPr>
            </w:pPr>
            <w:r w:rsidRPr="00672A8C">
              <w:rPr>
                <w:rFonts w:ascii="ＭＳ 明朝" w:eastAsia="ＭＳ 明朝" w:hAnsi="ＭＳ 明朝"/>
                <w:szCs w:val="21"/>
              </w:rPr>
              <w:t xml:space="preserve">(4) 正当な理由なく、第 </w:t>
            </w:r>
            <w:r w:rsidRPr="00672A8C">
              <w:rPr>
                <w:rFonts w:ascii="ＭＳ 明朝" w:eastAsia="ＭＳ 明朝" w:hAnsi="ＭＳ 明朝" w:hint="eastAsia"/>
                <w:szCs w:val="21"/>
              </w:rPr>
              <w:t>39</w:t>
            </w:r>
            <w:r w:rsidRPr="00672A8C">
              <w:rPr>
                <w:rFonts w:ascii="ＭＳ 明朝" w:eastAsia="ＭＳ 明朝" w:hAnsi="ＭＳ 明朝"/>
                <w:szCs w:val="21"/>
              </w:rPr>
              <w:t xml:space="preserve"> 条第 1 項の履行の追完がなされないとき。</w:t>
            </w:r>
          </w:p>
          <w:p w14:paraId="13A6E082"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szCs w:val="21"/>
              </w:rPr>
              <w:t>(5) 前各号に掲げる場合のほか、この契約に違反したとき。</w:t>
            </w:r>
          </w:p>
          <w:p w14:paraId="03FF8557"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（発注者の催告によらない解除権）</w:t>
            </w:r>
          </w:p>
          <w:p w14:paraId="7CAB113A"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第４２条</w:t>
            </w:r>
            <w:r w:rsidRPr="00672A8C">
              <w:rPr>
                <w:rFonts w:ascii="ＭＳ 明朝" w:eastAsia="ＭＳ 明朝" w:hAnsi="ＭＳ 明朝"/>
                <w:szCs w:val="21"/>
              </w:rPr>
              <w:t xml:space="preserve"> 発注者は、受注者が次の各号のいずれかに該当するときは、直ち</w:t>
            </w:r>
            <w:r w:rsidRPr="00672A8C">
              <w:rPr>
                <w:rFonts w:ascii="ＭＳ 明朝" w:eastAsia="ＭＳ 明朝" w:hAnsi="ＭＳ 明朝" w:hint="eastAsia"/>
                <w:szCs w:val="21"/>
              </w:rPr>
              <w:t>にこの契約の解除をすることができる。</w:t>
            </w:r>
          </w:p>
          <w:p w14:paraId="49C0C7DE"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szCs w:val="21"/>
              </w:rPr>
              <w:t>(1)</w:t>
            </w:r>
            <w:r w:rsidRPr="00672A8C">
              <w:rPr>
                <w:rFonts w:ascii="ＭＳ 明朝" w:eastAsia="ＭＳ 明朝" w:hAnsi="ＭＳ 明朝" w:hint="eastAsia"/>
                <w:szCs w:val="21"/>
              </w:rPr>
              <w:t xml:space="preserve"> </w:t>
            </w:r>
            <w:r w:rsidRPr="00672A8C">
              <w:rPr>
                <w:rFonts w:ascii="ＭＳ 明朝" w:eastAsia="ＭＳ 明朝" w:hAnsi="ＭＳ 明朝"/>
                <w:szCs w:val="21"/>
              </w:rPr>
              <w:t>第 5 条第 1 項の規定に違反して請負代金債権を譲渡したとき。</w:t>
            </w:r>
          </w:p>
          <w:p w14:paraId="03C07BC6" w14:textId="77777777" w:rsidR="00986583" w:rsidRPr="00672A8C" w:rsidRDefault="00986583" w:rsidP="007D5E87">
            <w:pPr>
              <w:ind w:left="210" w:hangingChars="100" w:hanging="210"/>
              <w:rPr>
                <w:rFonts w:ascii="ＭＳ 明朝" w:eastAsia="ＭＳ 明朝" w:hAnsi="ＭＳ 明朝"/>
                <w:szCs w:val="21"/>
              </w:rPr>
            </w:pPr>
            <w:r w:rsidRPr="00672A8C">
              <w:rPr>
                <w:rFonts w:ascii="ＭＳ 明朝" w:eastAsia="ＭＳ 明朝" w:hAnsi="ＭＳ 明朝"/>
                <w:szCs w:val="21"/>
              </w:rPr>
              <w:t>(2) この契約の目的物を完成させることができないことが明らかであるとき。</w:t>
            </w:r>
          </w:p>
          <w:p w14:paraId="0A591288"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szCs w:val="21"/>
              </w:rPr>
              <w:t>(3) 引き渡された工事目的物に契約不適合がある場合において、その不適合が</w:t>
            </w:r>
            <w:r w:rsidRPr="00672A8C">
              <w:rPr>
                <w:rFonts w:ascii="ＭＳ 明朝" w:eastAsia="ＭＳ 明朝" w:hAnsi="ＭＳ 明朝" w:hint="eastAsia"/>
                <w:szCs w:val="21"/>
              </w:rPr>
              <w:t>目的物を除却した上で再び建設しなければ、契約の目的を達成することができないものであるとき。</w:t>
            </w:r>
          </w:p>
          <w:p w14:paraId="16289658" w14:textId="77777777" w:rsidR="00986583" w:rsidRPr="00672A8C" w:rsidRDefault="00986583" w:rsidP="007D5E87">
            <w:pPr>
              <w:ind w:left="210" w:hangingChars="100" w:hanging="210"/>
              <w:rPr>
                <w:rFonts w:ascii="ＭＳ 明朝" w:eastAsia="ＭＳ 明朝" w:hAnsi="ＭＳ 明朝"/>
                <w:szCs w:val="21"/>
              </w:rPr>
            </w:pPr>
            <w:r w:rsidRPr="00672A8C">
              <w:rPr>
                <w:rFonts w:ascii="ＭＳ 明朝" w:eastAsia="ＭＳ 明朝" w:hAnsi="ＭＳ 明朝" w:hint="eastAsia"/>
                <w:szCs w:val="21"/>
              </w:rPr>
              <w:t>(4)</w:t>
            </w:r>
            <w:r w:rsidRPr="00672A8C">
              <w:rPr>
                <w:rFonts w:ascii="ＭＳ 明朝" w:eastAsia="ＭＳ 明朝" w:hAnsi="ＭＳ 明朝"/>
                <w:szCs w:val="21"/>
              </w:rPr>
              <w:t xml:space="preserve"> 受注者がこの契約の目的物の完成の債務の履行を拒絶する意思を明確に</w:t>
            </w:r>
            <w:r w:rsidRPr="00672A8C">
              <w:rPr>
                <w:rFonts w:ascii="ＭＳ 明朝" w:eastAsia="ＭＳ 明朝" w:hAnsi="ＭＳ 明朝" w:hint="eastAsia"/>
                <w:szCs w:val="21"/>
              </w:rPr>
              <w:t>表示したとき。</w:t>
            </w:r>
          </w:p>
          <w:p w14:paraId="2E1C6485"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(5)</w:t>
            </w:r>
            <w:r w:rsidRPr="00672A8C">
              <w:rPr>
                <w:rFonts w:ascii="ＭＳ 明朝" w:eastAsia="ＭＳ 明朝" w:hAnsi="ＭＳ 明朝"/>
                <w:szCs w:val="21"/>
              </w:rPr>
              <w:t xml:space="preserve"> 受注者の債務の一部の履行が不能である場合又は受注者がその債務の一</w:t>
            </w:r>
            <w:r w:rsidRPr="00672A8C">
              <w:rPr>
                <w:rFonts w:ascii="ＭＳ 明朝" w:eastAsia="ＭＳ 明朝" w:hAnsi="ＭＳ 明朝" w:hint="eastAsia"/>
                <w:szCs w:val="21"/>
              </w:rPr>
              <w:t>部の履行を拒絶する意思を明確に表示した場合において、残存する部分のみでは契約をした目的を達することができないとき。</w:t>
            </w:r>
          </w:p>
          <w:p w14:paraId="1248FEC9"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(6)</w:t>
            </w:r>
            <w:r w:rsidRPr="00672A8C">
              <w:rPr>
                <w:rFonts w:ascii="ＭＳ 明朝" w:eastAsia="ＭＳ 明朝" w:hAnsi="ＭＳ 明朝"/>
                <w:szCs w:val="21"/>
              </w:rPr>
              <w:t xml:space="preserve"> 契約の目的物の性質や当事者の意思表示により、特定の日時又は一定の</w:t>
            </w:r>
            <w:r w:rsidRPr="00672A8C">
              <w:rPr>
                <w:rFonts w:ascii="ＭＳ 明朝" w:eastAsia="ＭＳ 明朝" w:hAnsi="ＭＳ 明朝" w:hint="eastAsia"/>
                <w:szCs w:val="21"/>
              </w:rPr>
              <w:t>期間内に履行しなければ契約をした目的を達することができない場合において、受注者が履行をしないでその時期を経過したとき。</w:t>
            </w:r>
          </w:p>
          <w:p w14:paraId="15632EE7"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(7)</w:t>
            </w:r>
            <w:r w:rsidRPr="00672A8C">
              <w:rPr>
                <w:rFonts w:ascii="ＭＳ 明朝" w:eastAsia="ＭＳ 明朝" w:hAnsi="ＭＳ 明朝"/>
                <w:szCs w:val="21"/>
              </w:rPr>
              <w:t xml:space="preserve"> 前各号に掲げる場合のほか、受注者がその債務の履行をせず、発注者が</w:t>
            </w:r>
            <w:r w:rsidRPr="00672A8C">
              <w:rPr>
                <w:rFonts w:ascii="ＭＳ 明朝" w:eastAsia="ＭＳ 明朝" w:hAnsi="ＭＳ 明朝" w:hint="eastAsia"/>
                <w:szCs w:val="21"/>
              </w:rPr>
              <w:t>前条の催告をしても契約をした目的を達するのに足りる履行がされる見込みがないことが明らかであるとき。</w:t>
            </w:r>
          </w:p>
          <w:p w14:paraId="190B0B25"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(8)</w:t>
            </w:r>
            <w:r w:rsidRPr="00672A8C">
              <w:rPr>
                <w:rFonts w:ascii="ＭＳ 明朝" w:eastAsia="ＭＳ 明朝" w:hAnsi="ＭＳ 明朝"/>
                <w:szCs w:val="21"/>
              </w:rPr>
              <w:t xml:space="preserve"> 受注者(共同企業体にあっては、その構成員のいずれかの者。以下この</w:t>
            </w:r>
            <w:r w:rsidRPr="00672A8C">
              <w:rPr>
                <w:rFonts w:ascii="ＭＳ 明朝" w:eastAsia="ＭＳ 明朝" w:hAnsi="ＭＳ 明朝" w:hint="eastAsia"/>
                <w:szCs w:val="21"/>
              </w:rPr>
              <w:t>号において同じ。</w:t>
            </w:r>
            <w:r w:rsidRPr="00672A8C">
              <w:rPr>
                <w:rFonts w:ascii="ＭＳ 明朝" w:eastAsia="ＭＳ 明朝" w:hAnsi="ＭＳ 明朝"/>
                <w:szCs w:val="21"/>
              </w:rPr>
              <w:t>) が次のいずれかに該当したとき。</w:t>
            </w:r>
          </w:p>
          <w:p w14:paraId="57B738E5" w14:textId="77777777" w:rsidR="00986583" w:rsidRPr="00672A8C" w:rsidRDefault="00986583"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ア</w:t>
            </w:r>
            <w:r w:rsidRPr="00672A8C">
              <w:rPr>
                <w:rFonts w:ascii="ＭＳ 明朝" w:eastAsia="ＭＳ 明朝" w:hAnsi="ＭＳ 明朝"/>
                <w:szCs w:val="21"/>
              </w:rPr>
              <w:t xml:space="preserve"> この契約に関し、受注者が私的独占の禁止及び公正取引の確保に関</w:t>
            </w:r>
            <w:r w:rsidRPr="00672A8C">
              <w:rPr>
                <w:rFonts w:ascii="ＭＳ 明朝" w:eastAsia="ＭＳ 明朝" w:hAnsi="ＭＳ 明朝" w:hint="eastAsia"/>
                <w:szCs w:val="21"/>
              </w:rPr>
              <w:t>する法律</w:t>
            </w:r>
            <w:r w:rsidRPr="00672A8C">
              <w:rPr>
                <w:rFonts w:ascii="ＭＳ 明朝" w:eastAsia="ＭＳ 明朝" w:hAnsi="ＭＳ 明朝"/>
                <w:szCs w:val="21"/>
              </w:rPr>
              <w:t>(昭和 22 年法律第 54 号。以下「独占禁止法」という。) 第３</w:t>
            </w:r>
            <w:r w:rsidRPr="00672A8C">
              <w:rPr>
                <w:rFonts w:ascii="ＭＳ 明朝" w:eastAsia="ＭＳ 明朝" w:hAnsi="ＭＳ 明朝" w:hint="eastAsia"/>
                <w:szCs w:val="21"/>
              </w:rPr>
              <w:t>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w:t>
            </w:r>
          </w:p>
          <w:p w14:paraId="2B0E9AB6" w14:textId="77777777" w:rsidR="00077555" w:rsidRPr="00672A8C" w:rsidRDefault="00077555" w:rsidP="00077555">
            <w:pPr>
              <w:ind w:leftChars="100" w:left="210"/>
              <w:rPr>
                <w:rFonts w:ascii="ＭＳ 明朝" w:eastAsia="ＭＳ 明朝" w:hAnsi="ＭＳ 明朝"/>
                <w:szCs w:val="21"/>
              </w:rPr>
            </w:pPr>
            <w:r w:rsidRPr="00672A8C">
              <w:rPr>
                <w:rFonts w:ascii="ＭＳ 明朝" w:eastAsia="ＭＳ 明朝" w:hAnsi="ＭＳ 明朝"/>
                <w:szCs w:val="21"/>
              </w:rPr>
              <w:lastRenderedPageBreak/>
              <w:t>不</w:t>
            </w:r>
            <w:r w:rsidRPr="00672A8C">
              <w:rPr>
                <w:rFonts w:ascii="ＭＳ 明朝" w:eastAsia="ＭＳ 明朝" w:hAnsi="ＭＳ 明朝" w:hint="eastAsia"/>
                <w:szCs w:val="21"/>
              </w:rPr>
              <w:t>当に利用するなどしていると認められるとき。</w:t>
            </w:r>
          </w:p>
          <w:p w14:paraId="6A51F2B5"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ホ</w:t>
            </w:r>
            <w:r w:rsidRPr="00672A8C">
              <w:rPr>
                <w:rFonts w:ascii="ＭＳ 明朝" w:eastAsia="ＭＳ 明朝" w:hAnsi="ＭＳ 明朝"/>
                <w:szCs w:val="21"/>
              </w:rPr>
              <w:t xml:space="preserve"> 役員等が、暴力団又は暴力団員等と社会的に非難されるべき関係を</w:t>
            </w:r>
            <w:r w:rsidRPr="00672A8C">
              <w:rPr>
                <w:rFonts w:ascii="ＭＳ 明朝" w:eastAsia="ＭＳ 明朝" w:hAnsi="ＭＳ 明朝" w:hint="eastAsia"/>
                <w:szCs w:val="21"/>
              </w:rPr>
              <w:t>有していると認められるとき。</w:t>
            </w:r>
          </w:p>
          <w:p w14:paraId="64D90B9A"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ヘ</w:t>
            </w:r>
            <w:r w:rsidRPr="00672A8C">
              <w:rPr>
                <w:rFonts w:ascii="ＭＳ 明朝" w:eastAsia="ＭＳ 明朝" w:hAnsi="ＭＳ 明朝"/>
                <w:szCs w:val="21"/>
              </w:rPr>
              <w:t xml:space="preserve"> 下請契約又は資材、原材料の購入契約その他の契約に当たり、その</w:t>
            </w:r>
            <w:r w:rsidRPr="00672A8C">
              <w:rPr>
                <w:rFonts w:ascii="ＭＳ 明朝" w:eastAsia="ＭＳ 明朝" w:hAnsi="ＭＳ 明朝" w:hint="eastAsia"/>
                <w:szCs w:val="21"/>
              </w:rPr>
              <w:t>相手方がイからホまでのいずれかに該当することを知りながら、当該者と契約を締結したと認められるとき。</w:t>
            </w:r>
          </w:p>
          <w:p w14:paraId="759F0AD4"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ト</w:t>
            </w:r>
            <w:r w:rsidRPr="00672A8C">
              <w:rPr>
                <w:rFonts w:ascii="ＭＳ 明朝" w:eastAsia="ＭＳ 明朝" w:hAnsi="ＭＳ 明朝"/>
                <w:szCs w:val="21"/>
              </w:rPr>
              <w:t xml:space="preserve"> 受注者が、イからホまでのいずれかに該当する者を下請契約又は資</w:t>
            </w:r>
            <w:r w:rsidRPr="00672A8C">
              <w:rPr>
                <w:rFonts w:ascii="ＭＳ 明朝" w:eastAsia="ＭＳ 明朝" w:hAnsi="ＭＳ 明朝" w:hint="eastAsia"/>
                <w:szCs w:val="21"/>
              </w:rPr>
              <w:t>材、原材料の購入契約その他の契約の相手方としていた場合（へに該当する場合を除く。）に、発注者が受注者に対して当該契約の解除を求め、受注者がこれに従わなかったとき。</w:t>
            </w:r>
          </w:p>
          <w:p w14:paraId="716F58D4"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（発注者の責めに帰すべき事由による場合の解除の制限）</w:t>
            </w:r>
          </w:p>
          <w:p w14:paraId="57AFB9EC"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第４３条</w:t>
            </w:r>
            <w:r w:rsidRPr="00672A8C">
              <w:rPr>
                <w:rFonts w:ascii="ＭＳ 明朝" w:eastAsia="ＭＳ 明朝" w:hAnsi="ＭＳ 明朝"/>
                <w:szCs w:val="21"/>
              </w:rPr>
              <w:t xml:space="preserve"> 第 4</w:t>
            </w:r>
            <w:r w:rsidRPr="00672A8C">
              <w:rPr>
                <w:rFonts w:ascii="ＭＳ 明朝" w:eastAsia="ＭＳ 明朝" w:hAnsi="ＭＳ 明朝" w:hint="eastAsia"/>
                <w:szCs w:val="21"/>
              </w:rPr>
              <w:t>1</w:t>
            </w:r>
            <w:r w:rsidRPr="00672A8C">
              <w:rPr>
                <w:rFonts w:ascii="ＭＳ 明朝" w:eastAsia="ＭＳ 明朝" w:hAnsi="ＭＳ 明朝"/>
                <w:szCs w:val="21"/>
              </w:rPr>
              <w:t xml:space="preserve"> 条各号又は前条各号に定める場合が発注者の責めに帰すべ</w:t>
            </w:r>
            <w:r w:rsidRPr="00672A8C">
              <w:rPr>
                <w:rFonts w:ascii="ＭＳ 明朝" w:eastAsia="ＭＳ 明朝" w:hAnsi="ＭＳ 明朝" w:hint="eastAsia"/>
                <w:szCs w:val="21"/>
              </w:rPr>
              <w:t>き事由によるものであるときは、発注者は、前</w:t>
            </w:r>
            <w:r w:rsidRPr="00672A8C">
              <w:rPr>
                <w:rFonts w:ascii="ＭＳ 明朝" w:eastAsia="ＭＳ 明朝" w:hAnsi="ＭＳ 明朝"/>
                <w:szCs w:val="21"/>
              </w:rPr>
              <w:t xml:space="preserve"> 2 条の規定による契約の解</w:t>
            </w:r>
            <w:r w:rsidRPr="00672A8C">
              <w:rPr>
                <w:rFonts w:ascii="ＭＳ 明朝" w:eastAsia="ＭＳ 明朝" w:hAnsi="ＭＳ 明朝" w:hint="eastAsia"/>
                <w:szCs w:val="21"/>
              </w:rPr>
              <w:t>除をすることができない。</w:t>
            </w:r>
          </w:p>
          <w:p w14:paraId="0B7C64C9"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（契約の解除の通知）</w:t>
            </w:r>
          </w:p>
          <w:p w14:paraId="3E332286"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第４３条の２</w:t>
            </w:r>
            <w:r w:rsidRPr="00672A8C">
              <w:rPr>
                <w:rFonts w:ascii="ＭＳ 明朝" w:eastAsia="ＭＳ 明朝" w:hAnsi="ＭＳ 明朝"/>
                <w:szCs w:val="21"/>
              </w:rPr>
              <w:t xml:space="preserve"> 発注者は、第 4</w:t>
            </w:r>
            <w:r w:rsidRPr="00672A8C">
              <w:rPr>
                <w:rFonts w:ascii="ＭＳ 明朝" w:eastAsia="ＭＳ 明朝" w:hAnsi="ＭＳ 明朝" w:hint="eastAsia"/>
                <w:szCs w:val="21"/>
              </w:rPr>
              <w:t>0</w:t>
            </w:r>
            <w:r w:rsidRPr="00672A8C">
              <w:rPr>
                <w:rFonts w:ascii="ＭＳ 明朝" w:eastAsia="ＭＳ 明朝" w:hAnsi="ＭＳ 明朝"/>
                <w:szCs w:val="21"/>
              </w:rPr>
              <w:t xml:space="preserve"> 条から第 4</w:t>
            </w:r>
            <w:r w:rsidRPr="00672A8C">
              <w:rPr>
                <w:rFonts w:ascii="ＭＳ 明朝" w:eastAsia="ＭＳ 明朝" w:hAnsi="ＭＳ 明朝" w:hint="eastAsia"/>
                <w:szCs w:val="21"/>
              </w:rPr>
              <w:t>2</w:t>
            </w:r>
            <w:r w:rsidRPr="00672A8C">
              <w:rPr>
                <w:rFonts w:ascii="ＭＳ 明朝" w:eastAsia="ＭＳ 明朝" w:hAnsi="ＭＳ 明朝"/>
                <w:szCs w:val="21"/>
              </w:rPr>
              <w:t xml:space="preserve"> 条までの規定によりこの契約を</w:t>
            </w:r>
            <w:r w:rsidRPr="00672A8C">
              <w:rPr>
                <w:rFonts w:ascii="ＭＳ 明朝" w:eastAsia="ＭＳ 明朝" w:hAnsi="ＭＳ 明朝" w:hint="eastAsia"/>
                <w:szCs w:val="21"/>
              </w:rPr>
              <w:t>解除しようとするときは、請負契約解除通知書により、受注者に通知するものとする。</w:t>
            </w:r>
          </w:p>
          <w:p w14:paraId="4AC04EAA"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（受注者の催告による解除権）</w:t>
            </w:r>
          </w:p>
          <w:p w14:paraId="4E969D62"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第４４条</w:t>
            </w:r>
            <w:r w:rsidRPr="00672A8C">
              <w:rPr>
                <w:rFonts w:ascii="ＭＳ 明朝" w:eastAsia="ＭＳ 明朝" w:hAnsi="ＭＳ 明朝"/>
                <w:szCs w:val="21"/>
              </w:rPr>
              <w:t xml:space="preserve"> 受注者は、発注者がこの契約に違反したときは、相当の期間を定</w:t>
            </w:r>
            <w:r w:rsidRPr="00672A8C">
              <w:rPr>
                <w:rFonts w:ascii="ＭＳ 明朝" w:eastAsia="ＭＳ 明朝" w:hAnsi="ＭＳ 明朝" w:hint="eastAsia"/>
                <w:szCs w:val="21"/>
              </w:rPr>
              <w:t>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3209957"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（受注者の催告によらない解除権）</w:t>
            </w:r>
          </w:p>
          <w:p w14:paraId="14A73ED4"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第４５条</w:t>
            </w:r>
            <w:r w:rsidRPr="00672A8C">
              <w:rPr>
                <w:rFonts w:ascii="ＭＳ 明朝" w:eastAsia="ＭＳ 明朝" w:hAnsi="ＭＳ 明朝"/>
                <w:szCs w:val="21"/>
              </w:rPr>
              <w:t xml:space="preserve"> 受注者は、次の各号のいずれかに該当するときは、直ちにこの契</w:t>
            </w:r>
            <w:r w:rsidRPr="00672A8C">
              <w:rPr>
                <w:rFonts w:ascii="ＭＳ 明朝" w:eastAsia="ＭＳ 明朝" w:hAnsi="ＭＳ 明朝" w:hint="eastAsia"/>
                <w:szCs w:val="21"/>
              </w:rPr>
              <w:t>約の解除をすることができる。</w:t>
            </w:r>
          </w:p>
          <w:p w14:paraId="6F22028A"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szCs w:val="21"/>
              </w:rPr>
              <w:t>(1) 第 19 条の規定により設計図書を変更したため請負代金額が 3 分の 2 以上</w:t>
            </w:r>
            <w:r w:rsidRPr="00672A8C">
              <w:rPr>
                <w:rFonts w:ascii="ＭＳ 明朝" w:eastAsia="ＭＳ 明朝" w:hAnsi="ＭＳ 明朝" w:hint="eastAsia"/>
                <w:szCs w:val="21"/>
              </w:rPr>
              <w:t>減少したとき。</w:t>
            </w:r>
          </w:p>
          <w:p w14:paraId="06C84978"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szCs w:val="21"/>
              </w:rPr>
              <w:t>(2) 第 20 条の規定による工事の施工の中止期間が工期の 10 分の 5（工期の 10</w:t>
            </w:r>
            <w:r w:rsidRPr="00672A8C">
              <w:rPr>
                <w:rFonts w:ascii="ＭＳ 明朝" w:eastAsia="ＭＳ 明朝" w:hAnsi="ＭＳ 明朝" w:hint="eastAsia"/>
                <w:szCs w:val="21"/>
              </w:rPr>
              <w:t>分の</w:t>
            </w:r>
            <w:r w:rsidRPr="00672A8C">
              <w:rPr>
                <w:rFonts w:ascii="ＭＳ 明朝" w:eastAsia="ＭＳ 明朝" w:hAnsi="ＭＳ 明朝"/>
                <w:szCs w:val="21"/>
              </w:rPr>
              <w:t xml:space="preserve"> 5 が 6 月を超えるときは、6 月）を超えたとき。ただし、中止が工事</w:t>
            </w:r>
            <w:r w:rsidRPr="00672A8C">
              <w:rPr>
                <w:rFonts w:ascii="ＭＳ 明朝" w:eastAsia="ＭＳ 明朝" w:hAnsi="ＭＳ 明朝" w:hint="eastAsia"/>
                <w:szCs w:val="21"/>
              </w:rPr>
              <w:t>の一部のみの場合は、その一部を除いた他の部分の工事が完了した後</w:t>
            </w:r>
            <w:r w:rsidRPr="00672A8C">
              <w:rPr>
                <w:rFonts w:ascii="ＭＳ 明朝" w:eastAsia="ＭＳ 明朝" w:hAnsi="ＭＳ 明朝"/>
                <w:szCs w:val="21"/>
              </w:rPr>
              <w:t xml:space="preserve"> 3 月</w:t>
            </w:r>
            <w:r w:rsidRPr="00672A8C">
              <w:rPr>
                <w:rFonts w:ascii="ＭＳ 明朝" w:eastAsia="ＭＳ 明朝" w:hAnsi="ＭＳ 明朝" w:hint="eastAsia"/>
                <w:szCs w:val="21"/>
              </w:rPr>
              <w:t>を経過しても、なおその中止が解除されないとき。</w:t>
            </w:r>
          </w:p>
          <w:p w14:paraId="4CB73245"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（受注者の責めに帰すべき事由による場合の解除の制限）</w:t>
            </w:r>
          </w:p>
          <w:p w14:paraId="2B106B51"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第４６条</w:t>
            </w:r>
            <w:r w:rsidRPr="00672A8C">
              <w:rPr>
                <w:rFonts w:ascii="ＭＳ 明朝" w:eastAsia="ＭＳ 明朝" w:hAnsi="ＭＳ 明朝"/>
                <w:szCs w:val="21"/>
              </w:rPr>
              <w:t xml:space="preserve"> 第 4</w:t>
            </w:r>
            <w:r w:rsidRPr="00672A8C">
              <w:rPr>
                <w:rFonts w:ascii="ＭＳ 明朝" w:eastAsia="ＭＳ 明朝" w:hAnsi="ＭＳ 明朝" w:hint="eastAsia"/>
                <w:szCs w:val="21"/>
              </w:rPr>
              <w:t>4</w:t>
            </w:r>
            <w:r w:rsidRPr="00672A8C">
              <w:rPr>
                <w:rFonts w:ascii="ＭＳ 明朝" w:eastAsia="ＭＳ 明朝" w:hAnsi="ＭＳ 明朝"/>
                <w:szCs w:val="21"/>
              </w:rPr>
              <w:t xml:space="preserve"> 条又は前条各号に定める場合が受注者の責めに帰すべき事</w:t>
            </w:r>
            <w:r w:rsidRPr="00672A8C">
              <w:rPr>
                <w:rFonts w:ascii="ＭＳ 明朝" w:eastAsia="ＭＳ 明朝" w:hAnsi="ＭＳ 明朝" w:hint="eastAsia"/>
                <w:szCs w:val="21"/>
              </w:rPr>
              <w:t>由によるものであるときは、受注者は、前</w:t>
            </w:r>
            <w:r w:rsidRPr="00672A8C">
              <w:rPr>
                <w:rFonts w:ascii="ＭＳ 明朝" w:eastAsia="ＭＳ 明朝" w:hAnsi="ＭＳ 明朝"/>
                <w:szCs w:val="21"/>
              </w:rPr>
              <w:t xml:space="preserve"> 2 条の規定による契約の解除を</w:t>
            </w:r>
            <w:r w:rsidRPr="00672A8C">
              <w:rPr>
                <w:rFonts w:ascii="ＭＳ 明朝" w:eastAsia="ＭＳ 明朝" w:hAnsi="ＭＳ 明朝" w:hint="eastAsia"/>
                <w:szCs w:val="21"/>
              </w:rPr>
              <w:t>することができない。</w:t>
            </w:r>
          </w:p>
          <w:p w14:paraId="2FF1CBA2"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（解除に伴う措置）</w:t>
            </w:r>
          </w:p>
          <w:p w14:paraId="6A1DCB15"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第４７条</w:t>
            </w:r>
            <w:r w:rsidRPr="00672A8C">
              <w:rPr>
                <w:rFonts w:ascii="ＭＳ 明朝" w:eastAsia="ＭＳ 明朝" w:hAnsi="ＭＳ 明朝"/>
                <w:szCs w:val="21"/>
              </w:rPr>
              <w:t xml:space="preserve"> 発注者は、この契約が工事の完成前に解除された場合においては、</w:t>
            </w:r>
            <w:r w:rsidRPr="00672A8C">
              <w:rPr>
                <w:rFonts w:ascii="ＭＳ 明朝" w:eastAsia="ＭＳ 明朝" w:hAnsi="ＭＳ 明朝" w:hint="eastAsia"/>
                <w:szCs w:val="21"/>
              </w:rPr>
              <w:t>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1404DE8A" w14:textId="77777777" w:rsidR="00986583" w:rsidRPr="00672A8C" w:rsidRDefault="00986583" w:rsidP="007D5E87">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前項の場合において、検査又は復旧に直接要する費用は、受注者の負担</w:t>
            </w:r>
            <w:r w:rsidRPr="00672A8C">
              <w:rPr>
                <w:rFonts w:ascii="ＭＳ 明朝" w:eastAsia="ＭＳ 明朝" w:hAnsi="ＭＳ 明朝" w:hint="eastAsia"/>
                <w:szCs w:val="21"/>
              </w:rPr>
              <w:t>とする。</w:t>
            </w:r>
          </w:p>
          <w:p w14:paraId="19DA1BEB" w14:textId="77777777" w:rsidR="00077555" w:rsidRPr="00672A8C" w:rsidRDefault="00986583"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受注者は、この契約が工事の完成前に解除された場合において、支給材</w:t>
            </w:r>
            <w:r w:rsidRPr="00672A8C">
              <w:rPr>
                <w:rFonts w:ascii="ＭＳ 明朝" w:eastAsia="ＭＳ 明朝" w:hAnsi="ＭＳ 明朝" w:hint="eastAsia"/>
                <w:szCs w:val="21"/>
              </w:rPr>
              <w:t>料があるときは、第</w:t>
            </w:r>
            <w:r w:rsidRPr="00672A8C">
              <w:rPr>
                <w:rFonts w:ascii="ＭＳ 明朝" w:eastAsia="ＭＳ 明朝" w:hAnsi="ＭＳ 明朝"/>
                <w:szCs w:val="21"/>
              </w:rPr>
              <w:t xml:space="preserve"> 1 項の出来形部分の検査に合格した部分に使用されて</w:t>
            </w:r>
            <w:r w:rsidRPr="00672A8C">
              <w:rPr>
                <w:rFonts w:ascii="ＭＳ 明朝" w:eastAsia="ＭＳ 明朝" w:hAnsi="ＭＳ 明朝" w:hint="eastAsia"/>
                <w:szCs w:val="21"/>
              </w:rPr>
              <w:t>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w:t>
            </w:r>
          </w:p>
          <w:p w14:paraId="5F6DBA4B" w14:textId="77777777" w:rsidR="00986583"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szCs w:val="21"/>
              </w:rPr>
              <w:lastRenderedPageBreak/>
              <w:t>(3) 受注者について再生手続開始の決定があった場合において、民事再生法</w:t>
            </w:r>
            <w:r w:rsidRPr="00672A8C">
              <w:rPr>
                <w:rFonts w:ascii="ＭＳ 明朝" w:eastAsia="ＭＳ 明朝" w:hAnsi="ＭＳ 明朝" w:hint="eastAsia"/>
                <w:szCs w:val="21"/>
              </w:rPr>
              <w:t>（平成</w:t>
            </w:r>
            <w:r w:rsidRPr="00672A8C">
              <w:rPr>
                <w:rFonts w:ascii="ＭＳ 明朝" w:eastAsia="ＭＳ 明朝" w:hAnsi="ＭＳ 明朝"/>
                <w:szCs w:val="21"/>
              </w:rPr>
              <w:t xml:space="preserve"> 11 年法律第 225 号）の規定により選任された再生</w:t>
            </w:r>
            <w:r w:rsidR="00986583" w:rsidRPr="00672A8C">
              <w:rPr>
                <w:rFonts w:ascii="ＭＳ 明朝" w:eastAsia="ＭＳ 明朝" w:hAnsi="ＭＳ 明朝"/>
                <w:szCs w:val="21"/>
              </w:rPr>
              <w:t>債務者等</w:t>
            </w:r>
          </w:p>
          <w:p w14:paraId="0F90CABB"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第 1 項各号又は第 2 項各号に定める場合（前項の規定により第 2 項第 2</w:t>
            </w:r>
            <w:r w:rsidRPr="00672A8C">
              <w:rPr>
                <w:rFonts w:ascii="ＭＳ 明朝" w:eastAsia="ＭＳ 明朝" w:hAnsi="ＭＳ 明朝" w:hint="eastAsia"/>
                <w:szCs w:val="21"/>
              </w:rPr>
              <w:t>号に該当するとみなされる場合を除く。）がこの契約及び取引上の社会通念に照らして受注者の責めに帰することができない事由によるものであるときは、第</w:t>
            </w:r>
            <w:r w:rsidRPr="00672A8C">
              <w:rPr>
                <w:rFonts w:ascii="ＭＳ 明朝" w:eastAsia="ＭＳ 明朝" w:hAnsi="ＭＳ 明朝"/>
                <w:szCs w:val="21"/>
              </w:rPr>
              <w:t xml:space="preserve"> 1 項及び第 2 項の規定は適用しない。</w:t>
            </w:r>
          </w:p>
          <w:p w14:paraId="40BE2899"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５</w:t>
            </w:r>
            <w:r w:rsidRPr="00672A8C">
              <w:rPr>
                <w:rFonts w:ascii="ＭＳ 明朝" w:eastAsia="ＭＳ 明朝" w:hAnsi="ＭＳ 明朝"/>
                <w:szCs w:val="21"/>
              </w:rPr>
              <w:t xml:space="preserve"> 第 1 項第 1 号し、発注者が損害の賠償を請求する場合の請求額は、請負</w:t>
            </w:r>
            <w:r w:rsidRPr="00672A8C">
              <w:rPr>
                <w:rFonts w:ascii="ＭＳ 明朝" w:eastAsia="ＭＳ 明朝" w:hAnsi="ＭＳ 明朝" w:hint="eastAsia"/>
                <w:szCs w:val="21"/>
              </w:rPr>
              <w:t>代金額から出来形部分に相応する請負代金額を控除した額につき、遅延日数に応じ、契約締結日の法定率を乗じて計算した額とする。</w:t>
            </w:r>
          </w:p>
          <w:p w14:paraId="5A28460E"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６</w:t>
            </w:r>
            <w:r w:rsidRPr="00672A8C">
              <w:rPr>
                <w:rFonts w:ascii="ＭＳ 明朝" w:eastAsia="ＭＳ 明朝" w:hAnsi="ＭＳ 明朝"/>
                <w:szCs w:val="21"/>
              </w:rPr>
              <w:t xml:space="preserve"> 第 2 項の場合（第 4</w:t>
            </w:r>
            <w:r w:rsidRPr="00672A8C">
              <w:rPr>
                <w:rFonts w:ascii="ＭＳ 明朝" w:eastAsia="ＭＳ 明朝" w:hAnsi="ＭＳ 明朝" w:hint="eastAsia"/>
                <w:szCs w:val="21"/>
              </w:rPr>
              <w:t>2</w:t>
            </w:r>
            <w:r w:rsidRPr="00672A8C">
              <w:rPr>
                <w:rFonts w:ascii="ＭＳ 明朝" w:eastAsia="ＭＳ 明朝" w:hAnsi="ＭＳ 明朝"/>
                <w:szCs w:val="21"/>
              </w:rPr>
              <w:t xml:space="preserve"> 条第 10 号及び第 12 号の規定により、この契約が解</w:t>
            </w:r>
            <w:r w:rsidRPr="00672A8C">
              <w:rPr>
                <w:rFonts w:ascii="ＭＳ 明朝" w:eastAsia="ＭＳ 明朝" w:hAnsi="ＭＳ 明朝" w:hint="eastAsia"/>
                <w:szCs w:val="21"/>
              </w:rPr>
              <w:t>除された場合を除く。）において、第</w:t>
            </w:r>
            <w:r w:rsidRPr="00672A8C">
              <w:rPr>
                <w:rFonts w:ascii="ＭＳ 明朝" w:eastAsia="ＭＳ 明朝" w:hAnsi="ＭＳ 明朝"/>
                <w:szCs w:val="21"/>
              </w:rPr>
              <w:t xml:space="preserve"> 4 条の規定により契約保証金の納付又</w:t>
            </w:r>
            <w:r w:rsidRPr="00672A8C">
              <w:rPr>
                <w:rFonts w:ascii="ＭＳ 明朝" w:eastAsia="ＭＳ 明朝" w:hAnsi="ＭＳ 明朝" w:hint="eastAsia"/>
                <w:szCs w:val="21"/>
              </w:rPr>
              <w:t>はこれに代わる担保の提供が行われているときは、発注者は、当該契約保証金又は担保をもって同項の違約金に充当することができる。</w:t>
            </w:r>
          </w:p>
          <w:p w14:paraId="56146412"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（談合等不正行為があった場合の違約金等）</w:t>
            </w:r>
          </w:p>
          <w:p w14:paraId="674FF056"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第４９条</w:t>
            </w:r>
            <w:r w:rsidRPr="00672A8C">
              <w:rPr>
                <w:rFonts w:ascii="ＭＳ 明朝" w:eastAsia="ＭＳ 明朝" w:hAnsi="ＭＳ 明朝"/>
                <w:szCs w:val="21"/>
              </w:rPr>
              <w:t xml:space="preserve"> 受注者は、第 4</w:t>
            </w:r>
            <w:r w:rsidRPr="00672A8C">
              <w:rPr>
                <w:rFonts w:ascii="ＭＳ 明朝" w:eastAsia="ＭＳ 明朝" w:hAnsi="ＭＳ 明朝" w:hint="eastAsia"/>
                <w:szCs w:val="21"/>
              </w:rPr>
              <w:t>2</w:t>
            </w:r>
            <w:r w:rsidRPr="00672A8C">
              <w:rPr>
                <w:rFonts w:ascii="ＭＳ 明朝" w:eastAsia="ＭＳ 明朝" w:hAnsi="ＭＳ 明朝"/>
                <w:szCs w:val="21"/>
              </w:rPr>
              <w:t xml:space="preserve"> 条第 8 号に該当したときは、発注者がこの契約を</w:t>
            </w:r>
            <w:r w:rsidRPr="00672A8C">
              <w:rPr>
                <w:rFonts w:ascii="ＭＳ 明朝" w:eastAsia="ＭＳ 明朝" w:hAnsi="ＭＳ 明朝" w:hint="eastAsia"/>
                <w:szCs w:val="21"/>
              </w:rPr>
              <w:t>解除するか否にかかわらず、前条の損害賠償とは別に、請負代金額（この契約締結後、請負代金額の変更があった場合には、変更後の請負代金額）の</w:t>
            </w:r>
            <w:r w:rsidRPr="00672A8C">
              <w:rPr>
                <w:rFonts w:ascii="ＭＳ 明朝" w:eastAsia="ＭＳ 明朝" w:hAnsi="ＭＳ 明朝"/>
                <w:szCs w:val="21"/>
              </w:rPr>
              <w:t xml:space="preserve"> 10 分の２に相当する額を違約金として発注者の指定する期間内に支払</w:t>
            </w:r>
            <w:r w:rsidRPr="00672A8C">
              <w:rPr>
                <w:rFonts w:ascii="ＭＳ 明朝" w:eastAsia="ＭＳ 明朝" w:hAnsi="ＭＳ 明朝" w:hint="eastAsia"/>
                <w:szCs w:val="21"/>
              </w:rPr>
              <w:t>わなければならない。</w:t>
            </w:r>
          </w:p>
          <w:p w14:paraId="00C3FF5E"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前項の規定は、工事目的物の引渡し後においても適用する。</w:t>
            </w:r>
          </w:p>
          <w:p w14:paraId="7A2870BE"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受注者が第１項の違約金を発注者の指定する期間内に支払わないときは、</w:t>
            </w:r>
            <w:r w:rsidRPr="00672A8C">
              <w:rPr>
                <w:rFonts w:ascii="ＭＳ 明朝" w:eastAsia="ＭＳ 明朝" w:hAnsi="ＭＳ 明朝" w:hint="eastAsia"/>
                <w:szCs w:val="21"/>
              </w:rPr>
              <w:t>受注者は、当該期間を経過した日から支払いをする日までの日数に応じ、契約締結日の法定率を乗じて計算した額の遅延利息を発注者に支払わなければならない。</w:t>
            </w:r>
          </w:p>
          <w:p w14:paraId="7C7A20AF"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第１項の規定は、発注者に生じた実際の損害額が同項の規定による違約</w:t>
            </w:r>
            <w:r w:rsidRPr="00672A8C">
              <w:rPr>
                <w:rFonts w:ascii="ＭＳ 明朝" w:eastAsia="ＭＳ 明朝" w:hAnsi="ＭＳ 明朝" w:hint="eastAsia"/>
                <w:szCs w:val="21"/>
              </w:rPr>
              <w:t>金の額を超える場合においては、発注者が当該超過する金額の賠償を受注者に請求することを妨げるものではない。</w:t>
            </w:r>
          </w:p>
          <w:p w14:paraId="7444C219"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（受注者の損害賠償請求等）</w:t>
            </w:r>
          </w:p>
          <w:p w14:paraId="0CD721E9"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第５０条</w:t>
            </w:r>
            <w:r w:rsidRPr="00672A8C">
              <w:rPr>
                <w:rFonts w:ascii="ＭＳ 明朝" w:eastAsia="ＭＳ 明朝" w:hAnsi="ＭＳ 明朝"/>
                <w:szCs w:val="21"/>
              </w:rPr>
              <w:t xml:space="preserve"> 受注者は、発注者が次の各号のいずれかに該当する場合はこれに</w:t>
            </w:r>
            <w:r w:rsidRPr="00672A8C">
              <w:rPr>
                <w:rFonts w:ascii="ＭＳ 明朝" w:eastAsia="ＭＳ 明朝" w:hAnsi="ＭＳ 明朝" w:hint="eastAsia"/>
                <w:szCs w:val="21"/>
              </w:rPr>
              <w:t>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43C9F9E"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szCs w:val="21"/>
              </w:rPr>
              <w:t xml:space="preserve">(1) 第 </w:t>
            </w:r>
            <w:r w:rsidRPr="00672A8C">
              <w:rPr>
                <w:rFonts w:ascii="ＭＳ 明朝" w:eastAsia="ＭＳ 明朝" w:hAnsi="ＭＳ 明朝" w:hint="eastAsia"/>
                <w:szCs w:val="21"/>
              </w:rPr>
              <w:t>44</w:t>
            </w:r>
            <w:r w:rsidRPr="00672A8C">
              <w:rPr>
                <w:rFonts w:ascii="ＭＳ 明朝" w:eastAsia="ＭＳ 明朝" w:hAnsi="ＭＳ 明朝"/>
                <w:szCs w:val="21"/>
              </w:rPr>
              <w:t xml:space="preserve"> 条又は第 4</w:t>
            </w:r>
            <w:r w:rsidRPr="00672A8C">
              <w:rPr>
                <w:rFonts w:ascii="ＭＳ 明朝" w:eastAsia="ＭＳ 明朝" w:hAnsi="ＭＳ 明朝" w:hint="eastAsia"/>
                <w:szCs w:val="21"/>
              </w:rPr>
              <w:t>5</w:t>
            </w:r>
            <w:r w:rsidRPr="00672A8C">
              <w:rPr>
                <w:rFonts w:ascii="ＭＳ 明朝" w:eastAsia="ＭＳ 明朝" w:hAnsi="ＭＳ 明朝"/>
                <w:szCs w:val="21"/>
              </w:rPr>
              <w:t xml:space="preserve"> 条の規定によりこの契約が解除されたとき。</w:t>
            </w:r>
          </w:p>
          <w:p w14:paraId="14C43E2D"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szCs w:val="21"/>
              </w:rPr>
              <w:t>(2) 前号に掲げる場合のほか、債務の本旨に従った履行をしないとき又は債務</w:t>
            </w:r>
            <w:r w:rsidRPr="00672A8C">
              <w:rPr>
                <w:rFonts w:ascii="ＭＳ 明朝" w:eastAsia="ＭＳ 明朝" w:hAnsi="ＭＳ 明朝" w:hint="eastAsia"/>
                <w:szCs w:val="21"/>
              </w:rPr>
              <w:t>の履行が不能であるとき。</w:t>
            </w:r>
          </w:p>
          <w:p w14:paraId="47920CA7"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第 33 条第 2 項（第 3</w:t>
            </w:r>
            <w:r w:rsidRPr="00672A8C">
              <w:rPr>
                <w:rFonts w:ascii="ＭＳ 明朝" w:eastAsia="ＭＳ 明朝" w:hAnsi="ＭＳ 明朝" w:hint="eastAsia"/>
                <w:szCs w:val="21"/>
              </w:rPr>
              <w:t>7</w:t>
            </w:r>
            <w:r w:rsidRPr="00672A8C">
              <w:rPr>
                <w:rFonts w:ascii="ＭＳ 明朝" w:eastAsia="ＭＳ 明朝" w:hAnsi="ＭＳ 明朝"/>
                <w:szCs w:val="21"/>
              </w:rPr>
              <w:t xml:space="preserve"> 条において準用する場合を含む。）の規定による請</w:t>
            </w:r>
            <w:r w:rsidRPr="00672A8C">
              <w:rPr>
                <w:rFonts w:ascii="ＭＳ 明朝" w:eastAsia="ＭＳ 明朝" w:hAnsi="ＭＳ 明朝" w:hint="eastAsia"/>
                <w:szCs w:val="21"/>
              </w:rPr>
              <w:t>負代金の支払いが遅れた場合においては、受注者は、未受領金額につき、遅延日数に応じ、契約締結日の法定率を乗じて計算した額の遅延利息の支払いを発注者に請求することができる。</w:t>
            </w:r>
          </w:p>
          <w:p w14:paraId="48FC475F"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（契約不適合責任期間等）</w:t>
            </w:r>
          </w:p>
          <w:p w14:paraId="114AE626"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第５１条</w:t>
            </w:r>
            <w:r w:rsidRPr="00672A8C">
              <w:rPr>
                <w:rFonts w:ascii="ＭＳ 明朝" w:eastAsia="ＭＳ 明朝" w:hAnsi="ＭＳ 明朝"/>
                <w:szCs w:val="21"/>
              </w:rPr>
              <w:t xml:space="preserve"> 発注者は、引き渡された工事目的物に関し、第 32 条第 4 項又は第5 項（第 </w:t>
            </w:r>
            <w:r w:rsidRPr="00672A8C">
              <w:rPr>
                <w:rFonts w:ascii="ＭＳ 明朝" w:eastAsia="ＭＳ 明朝" w:hAnsi="ＭＳ 明朝" w:hint="eastAsia"/>
                <w:szCs w:val="21"/>
              </w:rPr>
              <w:t>37</w:t>
            </w:r>
            <w:r w:rsidRPr="00672A8C">
              <w:rPr>
                <w:rFonts w:ascii="ＭＳ 明朝" w:eastAsia="ＭＳ 明朝" w:hAnsi="ＭＳ 明朝"/>
                <w:szCs w:val="21"/>
              </w:rPr>
              <w:t xml:space="preserve"> 条においてこれらの規定を準用する場合を含む。）の規定によ</w:t>
            </w:r>
            <w:r w:rsidRPr="00672A8C">
              <w:rPr>
                <w:rFonts w:ascii="ＭＳ 明朝" w:eastAsia="ＭＳ 明朝" w:hAnsi="ＭＳ 明朝" w:hint="eastAsia"/>
                <w:szCs w:val="21"/>
              </w:rPr>
              <w:t>る引渡し（以下この条において単に「引渡し」という。）を受けた日から</w:t>
            </w:r>
            <w:r w:rsidRPr="00672A8C">
              <w:rPr>
                <w:rFonts w:ascii="ＭＳ 明朝" w:eastAsia="ＭＳ 明朝" w:hAnsi="ＭＳ 明朝"/>
                <w:szCs w:val="21"/>
              </w:rPr>
              <w:t xml:space="preserve"> 2</w:t>
            </w:r>
            <w:r w:rsidRPr="00672A8C">
              <w:rPr>
                <w:rFonts w:ascii="ＭＳ 明朝" w:eastAsia="ＭＳ 明朝" w:hAnsi="ＭＳ 明朝" w:hint="eastAsia"/>
                <w:szCs w:val="21"/>
              </w:rPr>
              <w:t>年以内でなければ、契約不適合を理由とした履行の追完の請求、損害賠償の請求、代金の減額の請求又は契約の解除（以下この条において「請求等」という。）をすることができない。</w:t>
            </w:r>
          </w:p>
          <w:p w14:paraId="016C0318" w14:textId="77777777" w:rsidR="00986583" w:rsidRPr="00672A8C" w:rsidRDefault="00986583"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前項の規定にかかわらず、設備機器本体等の契約不適合については、引</w:t>
            </w:r>
            <w:r w:rsidRPr="00672A8C">
              <w:rPr>
                <w:rFonts w:ascii="ＭＳ 明朝" w:eastAsia="ＭＳ 明朝" w:hAnsi="ＭＳ 明朝" w:hint="eastAsia"/>
                <w:szCs w:val="21"/>
              </w:rPr>
              <w:t>渡しの時、発注者が検査して直ちにその履行の追完を請求しなければ、受注者は、その責任を負わない。ただし、当該検査にお</w:t>
            </w:r>
          </w:p>
          <w:p w14:paraId="27BF678B"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lastRenderedPageBreak/>
              <w:t>２</w:t>
            </w:r>
            <w:r w:rsidRPr="00672A8C">
              <w:rPr>
                <w:rFonts w:ascii="ＭＳ 明朝" w:eastAsia="ＭＳ 明朝" w:hAnsi="ＭＳ 明朝"/>
                <w:szCs w:val="21"/>
              </w:rPr>
              <w:t xml:space="preserve"> 前項の追徴をする場合には、発注者は、受注者から遅延日数につき契約</w:t>
            </w:r>
            <w:r w:rsidRPr="00672A8C">
              <w:rPr>
                <w:rFonts w:ascii="ＭＳ 明朝" w:eastAsia="ＭＳ 明朝" w:hAnsi="ＭＳ 明朝" w:hint="eastAsia"/>
                <w:szCs w:val="21"/>
              </w:rPr>
              <w:t>締結日の法定率を乗じて計算した額の延滞金を徴収する。</w:t>
            </w:r>
          </w:p>
          <w:p w14:paraId="74F3FF55"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（あっせん又は調停）</w:t>
            </w:r>
          </w:p>
          <w:p w14:paraId="4F97624A"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第５４条</w:t>
            </w:r>
            <w:r w:rsidRPr="00672A8C">
              <w:rPr>
                <w:rFonts w:ascii="ＭＳ 明朝" w:eastAsia="ＭＳ 明朝" w:hAnsi="ＭＳ 明朝"/>
                <w:szCs w:val="21"/>
              </w:rPr>
              <w:t xml:space="preserve"> この約款の各条項において発注者と受注者とが協議して定めるも</w:t>
            </w:r>
            <w:r w:rsidRPr="00672A8C">
              <w:rPr>
                <w:rFonts w:ascii="ＭＳ 明朝" w:eastAsia="ＭＳ 明朝" w:hAnsi="ＭＳ 明朝" w:hint="eastAsia"/>
                <w:szCs w:val="21"/>
              </w:rPr>
              <w:t>のにつき協議が整わなかったときに発注者が定めたものに受注者</w:t>
            </w:r>
            <w:proofErr w:type="gramStart"/>
            <w:r w:rsidRPr="00672A8C">
              <w:rPr>
                <w:rFonts w:ascii="ＭＳ 明朝" w:eastAsia="ＭＳ 明朝" w:hAnsi="ＭＳ 明朝" w:hint="eastAsia"/>
                <w:szCs w:val="21"/>
              </w:rPr>
              <w:t>が</w:t>
            </w:r>
            <w:proofErr w:type="gramEnd"/>
            <w:r w:rsidRPr="00672A8C">
              <w:rPr>
                <w:rFonts w:ascii="ＭＳ 明朝" w:eastAsia="ＭＳ 明朝" w:hAnsi="ＭＳ 明朝" w:hint="eastAsia"/>
                <w:szCs w:val="21"/>
              </w:rPr>
              <w:t>不服</w:t>
            </w:r>
            <w:proofErr w:type="gramStart"/>
            <w:r w:rsidRPr="00672A8C">
              <w:rPr>
                <w:rFonts w:ascii="ＭＳ 明朝" w:eastAsia="ＭＳ 明朝" w:hAnsi="ＭＳ 明朝" w:hint="eastAsia"/>
                <w:szCs w:val="21"/>
              </w:rPr>
              <w:t>が</w:t>
            </w:r>
            <w:proofErr w:type="gramEnd"/>
            <w:r w:rsidRPr="00672A8C">
              <w:rPr>
                <w:rFonts w:ascii="ＭＳ 明朝" w:eastAsia="ＭＳ 明朝" w:hAnsi="ＭＳ 明朝" w:hint="eastAsia"/>
                <w:szCs w:val="21"/>
              </w:rPr>
              <w:t>ある場合その他この契約に関して発注者と受注者との間に紛争を生じた場合には、発注者及び受注者は、建設業法による静岡県建設工事紛争審査会（以下次条において「審査会」という。）のあっせん又は調停によりその解決を図る。</w:t>
            </w:r>
          </w:p>
          <w:p w14:paraId="7DA2A398"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前項の規定にかかわらず、現場代理人の職務の執行に関する紛争、監理</w:t>
            </w:r>
            <w:r w:rsidRPr="00672A8C">
              <w:rPr>
                <w:rFonts w:ascii="ＭＳ 明朝" w:eastAsia="ＭＳ 明朝" w:hAnsi="ＭＳ 明朝" w:hint="eastAsia"/>
                <w:szCs w:val="21"/>
              </w:rPr>
              <w:t>技術者等、専門技術者その他受注者が工事を施工するために使用している下請負人、労働者等の工事の施工又は管理に関する紛争及び監督員の職務の執行に関する紛争については、第</w:t>
            </w:r>
            <w:r w:rsidRPr="00672A8C">
              <w:rPr>
                <w:rFonts w:ascii="ＭＳ 明朝" w:eastAsia="ＭＳ 明朝" w:hAnsi="ＭＳ 明朝"/>
                <w:szCs w:val="21"/>
              </w:rPr>
              <w:t xml:space="preserve"> 12 条第 3 項の規定により受注者が決定</w:t>
            </w:r>
            <w:r w:rsidRPr="00672A8C">
              <w:rPr>
                <w:rFonts w:ascii="ＭＳ 明朝" w:eastAsia="ＭＳ 明朝" w:hAnsi="ＭＳ 明朝" w:hint="eastAsia"/>
                <w:szCs w:val="21"/>
              </w:rPr>
              <w:t>を行った後若しくは同条第</w:t>
            </w:r>
            <w:r w:rsidRPr="00672A8C">
              <w:rPr>
                <w:rFonts w:ascii="ＭＳ 明朝" w:eastAsia="ＭＳ 明朝" w:hAnsi="ＭＳ 明朝"/>
                <w:szCs w:val="21"/>
              </w:rPr>
              <w:t xml:space="preserve"> 5 項の規定により発注者が決定を行った後、又</w:t>
            </w:r>
            <w:r w:rsidRPr="00672A8C">
              <w:rPr>
                <w:rFonts w:ascii="ＭＳ 明朝" w:eastAsia="ＭＳ 明朝" w:hAnsi="ＭＳ 明朝" w:hint="eastAsia"/>
                <w:szCs w:val="21"/>
              </w:rPr>
              <w:t>は発注者若しくは受注者が決定を行わずに同条第</w:t>
            </w:r>
            <w:r w:rsidRPr="00672A8C">
              <w:rPr>
                <w:rFonts w:ascii="ＭＳ 明朝" w:eastAsia="ＭＳ 明朝" w:hAnsi="ＭＳ 明朝"/>
                <w:szCs w:val="21"/>
              </w:rPr>
              <w:t xml:space="preserve"> 3 項若しくは第 5 項の期</w:t>
            </w:r>
            <w:r w:rsidRPr="00672A8C">
              <w:rPr>
                <w:rFonts w:ascii="ＭＳ 明朝" w:eastAsia="ＭＳ 明朝" w:hAnsi="ＭＳ 明朝" w:hint="eastAsia"/>
                <w:szCs w:val="21"/>
              </w:rPr>
              <w:t>間が経過した後でなければ、発注者及び受注者は、前項のあっせん又は調停を請求することができない。</w:t>
            </w:r>
          </w:p>
          <w:p w14:paraId="636B01F1"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（仲裁）</w:t>
            </w:r>
          </w:p>
          <w:p w14:paraId="1B3660FB"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第５５条</w:t>
            </w:r>
            <w:r w:rsidRPr="00672A8C">
              <w:rPr>
                <w:rFonts w:ascii="ＭＳ 明朝" w:eastAsia="ＭＳ 明朝" w:hAnsi="ＭＳ 明朝"/>
                <w:szCs w:val="21"/>
              </w:rPr>
              <w:t xml:space="preserve"> 発注者及び受注者は、その一方又は双方が前条の審査会のあっせ</w:t>
            </w:r>
            <w:r w:rsidRPr="00672A8C">
              <w:rPr>
                <w:rFonts w:ascii="ＭＳ 明朝" w:eastAsia="ＭＳ 明朝" w:hAnsi="ＭＳ 明朝" w:hint="eastAsia"/>
                <w:szCs w:val="21"/>
              </w:rPr>
              <w:t>ん又は調停により紛争を解決する見込みがないと認めたときは、同条の規定にかかわらず、仲裁合意書に基づき、審査会の仲裁に付し、その仲裁判断に服する。</w:t>
            </w:r>
          </w:p>
          <w:p w14:paraId="10333C47"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（暴力団の排除のための協力）</w:t>
            </w:r>
          </w:p>
          <w:p w14:paraId="189C2106"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第５６条</w:t>
            </w:r>
            <w:r w:rsidRPr="00672A8C">
              <w:rPr>
                <w:rFonts w:ascii="ＭＳ 明朝" w:eastAsia="ＭＳ 明朝" w:hAnsi="ＭＳ 明朝"/>
                <w:szCs w:val="21"/>
              </w:rPr>
              <w:t xml:space="preserve"> 受注者は、この契約に係る業務の遂行に当たって暴力団員等によ</w:t>
            </w:r>
            <w:r w:rsidRPr="00672A8C">
              <w:rPr>
                <w:rFonts w:ascii="ＭＳ 明朝" w:eastAsia="ＭＳ 明朝" w:hAnsi="ＭＳ 明朝" w:hint="eastAsia"/>
                <w:szCs w:val="21"/>
              </w:rPr>
              <w:t>る不当な行為を受けたときは、発注者に報告するとともに、管轄警察署への通報その他の暴力団の排除のために必要な協力を行わなければならない。</w:t>
            </w:r>
          </w:p>
          <w:p w14:paraId="38ABA39E" w14:textId="77777777" w:rsidR="00986583" w:rsidRPr="00672A8C" w:rsidRDefault="00986583" w:rsidP="00986583">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受注者は、この契約に関する下請契約又は資材、原材料の購入契約その</w:t>
            </w:r>
            <w:r w:rsidRPr="00672A8C">
              <w:rPr>
                <w:rFonts w:ascii="ＭＳ 明朝" w:eastAsia="ＭＳ 明朝" w:hAnsi="ＭＳ 明朝" w:hint="eastAsia"/>
                <w:szCs w:val="21"/>
              </w:rPr>
              <w:t>他の契約に際しては、当該契約の相手方に対し、当該契約に係る業務の遂行に当たって暴力団員等による不当な行為を受けたときは、受注者を通じて発注者に報告するとともに、管轄警察署への通報その他の暴力団の排除のために必要な協力を行うよう求めなければならない。</w:t>
            </w:r>
          </w:p>
          <w:p w14:paraId="2BB0C655" w14:textId="77777777" w:rsidR="00986583" w:rsidRPr="00672A8C" w:rsidRDefault="00986583" w:rsidP="00986583">
            <w:pPr>
              <w:rPr>
                <w:rFonts w:ascii="ＭＳ 明朝" w:eastAsia="ＭＳ 明朝" w:hAnsi="ＭＳ 明朝"/>
                <w:szCs w:val="21"/>
              </w:rPr>
            </w:pPr>
            <w:r w:rsidRPr="00672A8C">
              <w:rPr>
                <w:rFonts w:ascii="ＭＳ 明朝" w:eastAsia="ＭＳ 明朝" w:hAnsi="ＭＳ 明朝" w:hint="eastAsia"/>
                <w:szCs w:val="21"/>
              </w:rPr>
              <w:t>（補則）</w:t>
            </w:r>
          </w:p>
          <w:p w14:paraId="37B56DDE" w14:textId="31747442" w:rsidR="00DA59F5" w:rsidRPr="00672A8C" w:rsidRDefault="00986583" w:rsidP="00230B81">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第５７条</w:t>
            </w:r>
            <w:r w:rsidRPr="00672A8C">
              <w:rPr>
                <w:rFonts w:ascii="ＭＳ 明朝" w:eastAsia="ＭＳ 明朝" w:hAnsi="ＭＳ 明朝"/>
                <w:szCs w:val="21"/>
              </w:rPr>
              <w:t xml:space="preserve"> この約款に定めのない事項については、</w:t>
            </w:r>
            <w:r w:rsidR="00672A8C" w:rsidRPr="00672A8C">
              <w:rPr>
                <w:rFonts w:ascii="ＭＳ 明朝" w:eastAsia="ＭＳ 明朝" w:hAnsi="ＭＳ 明朝" w:hint="eastAsia"/>
                <w:kern w:val="0"/>
              </w:rPr>
              <w:t>浜名湖北部用水土地改良区契約規則（令和5年8月16日公布）</w:t>
            </w:r>
            <w:r w:rsidRPr="00672A8C">
              <w:rPr>
                <w:rFonts w:ascii="ＭＳ 明朝" w:eastAsia="ＭＳ 明朝" w:hAnsi="ＭＳ 明朝" w:hint="eastAsia"/>
                <w:szCs w:val="21"/>
              </w:rPr>
              <w:t>によるほか、</w:t>
            </w:r>
            <w:r w:rsidRPr="00672A8C">
              <w:rPr>
                <w:rFonts w:ascii="ＭＳ 明朝" w:eastAsia="ＭＳ 明朝" w:hAnsi="ＭＳ 明朝"/>
                <w:szCs w:val="21"/>
              </w:rPr>
              <w:t>必要に応じて発注者と受</w:t>
            </w:r>
            <w:r w:rsidRPr="00672A8C">
              <w:rPr>
                <w:rFonts w:ascii="ＭＳ 明朝" w:eastAsia="ＭＳ 明朝" w:hAnsi="ＭＳ 明朝" w:hint="eastAsia"/>
                <w:szCs w:val="21"/>
              </w:rPr>
              <w:t>注者とが協議して定める。</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449FF6" w14:textId="28D551AD" w:rsidR="00DA59F5" w:rsidRPr="00672A8C" w:rsidRDefault="00DA59F5" w:rsidP="00DA59F5"/>
        </w:tc>
        <w:tc>
          <w:tcPr>
            <w:tcW w:w="6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B970B1"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受注者は、</w:t>
            </w:r>
            <w:r w:rsidRPr="00672A8C">
              <w:rPr>
                <w:rFonts w:ascii="ＭＳ 明朝" w:eastAsia="ＭＳ 明朝" w:hAnsi="ＭＳ 明朝" w:hint="eastAsia"/>
                <w:szCs w:val="21"/>
              </w:rPr>
              <w:t>発注者</w:t>
            </w:r>
            <w:r w:rsidRPr="00672A8C">
              <w:rPr>
                <w:rFonts w:ascii="ＭＳ 明朝" w:eastAsia="ＭＳ 明朝" w:hAnsi="ＭＳ 明朝"/>
                <w:szCs w:val="21"/>
              </w:rPr>
              <w:t>から請求があった場合においては、この契約締結後10</w:t>
            </w:r>
            <w:r w:rsidRPr="00672A8C">
              <w:rPr>
                <w:rFonts w:ascii="ＭＳ 明朝" w:eastAsia="ＭＳ 明朝" w:hAnsi="ＭＳ 明朝" w:hint="eastAsia"/>
                <w:szCs w:val="21"/>
              </w:rPr>
              <w:t>日以内に、設計図書に基づいて請負代金内訳書を作成し、発注者に提出しなければならない。この場合において、当該請負代金内訳書には、健康保険、厚生年金保険及び雇用保険に係る法定福利費を明示するものとする。</w:t>
            </w:r>
          </w:p>
          <w:p w14:paraId="52250559"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５</w:t>
            </w:r>
            <w:r w:rsidRPr="00672A8C">
              <w:rPr>
                <w:rFonts w:ascii="ＭＳ 明朝" w:eastAsia="ＭＳ 明朝" w:hAnsi="ＭＳ 明朝"/>
                <w:szCs w:val="21"/>
              </w:rPr>
              <w:t xml:space="preserve"> 受注者は、この契約締結の日から 10 日以内に工事に着手し、その着手す</w:t>
            </w:r>
            <w:r w:rsidRPr="00672A8C">
              <w:rPr>
                <w:rFonts w:ascii="ＭＳ 明朝" w:eastAsia="ＭＳ 明朝" w:hAnsi="ＭＳ 明朝" w:hint="eastAsia"/>
                <w:szCs w:val="21"/>
              </w:rPr>
              <w:t>る日の前日までに、工事着手届を発注者に提出しなければならない。</w:t>
            </w:r>
          </w:p>
          <w:p w14:paraId="714B195F" w14:textId="77777777" w:rsidR="00C2137D" w:rsidRPr="00672A8C" w:rsidRDefault="00C2137D" w:rsidP="00C2137D">
            <w:pPr>
              <w:rPr>
                <w:rFonts w:ascii="ＭＳ 明朝" w:eastAsia="ＭＳ 明朝" w:hAnsi="ＭＳ 明朝"/>
                <w:szCs w:val="21"/>
              </w:rPr>
            </w:pPr>
            <w:r w:rsidRPr="00672A8C">
              <w:rPr>
                <w:rFonts w:ascii="ＭＳ 明朝" w:eastAsia="ＭＳ 明朝" w:hAnsi="ＭＳ 明朝" w:hint="eastAsia"/>
                <w:szCs w:val="21"/>
              </w:rPr>
              <w:t>（契約の保証）</w:t>
            </w:r>
          </w:p>
          <w:p w14:paraId="69193CE2"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第４条</w:t>
            </w:r>
            <w:r w:rsidRPr="00672A8C">
              <w:rPr>
                <w:rFonts w:ascii="ＭＳ 明朝" w:eastAsia="ＭＳ 明朝" w:hAnsi="ＭＳ 明朝"/>
                <w:szCs w:val="21"/>
              </w:rPr>
              <w:t xml:space="preserve"> 受注者は、請負代金額が 300 万円未満の工事の場合を除き、この契</w:t>
            </w:r>
            <w:r w:rsidRPr="00672A8C">
              <w:rPr>
                <w:rFonts w:ascii="ＭＳ 明朝" w:eastAsia="ＭＳ 明朝" w:hAnsi="ＭＳ 明朝" w:hint="eastAsia"/>
                <w:szCs w:val="21"/>
              </w:rPr>
              <w:t>約の締結と同時に、次の各号のいずれかに掲げる保証を付さなければならない。ただし、第</w:t>
            </w:r>
            <w:r w:rsidRPr="00672A8C">
              <w:rPr>
                <w:rFonts w:ascii="ＭＳ 明朝" w:eastAsia="ＭＳ 明朝" w:hAnsi="ＭＳ 明朝"/>
                <w:szCs w:val="21"/>
              </w:rPr>
              <w:t xml:space="preserve"> 6 号の場合においては、履行保証保険契約の締結後、直</w:t>
            </w:r>
            <w:r w:rsidRPr="00672A8C">
              <w:rPr>
                <w:rFonts w:ascii="ＭＳ 明朝" w:eastAsia="ＭＳ 明朝" w:hAnsi="ＭＳ 明朝" w:hint="eastAsia"/>
                <w:szCs w:val="21"/>
              </w:rPr>
              <w:t>ちにその保険証券を発注者に寄託しなければならない。</w:t>
            </w:r>
          </w:p>
          <w:p w14:paraId="08418F2F" w14:textId="77777777" w:rsidR="00C2137D" w:rsidRPr="00672A8C" w:rsidRDefault="00C2137D" w:rsidP="00C2137D">
            <w:pPr>
              <w:rPr>
                <w:rFonts w:ascii="ＭＳ 明朝" w:eastAsia="ＭＳ 明朝" w:hAnsi="ＭＳ 明朝"/>
                <w:szCs w:val="21"/>
              </w:rPr>
            </w:pPr>
            <w:r w:rsidRPr="00672A8C">
              <w:rPr>
                <w:rFonts w:ascii="ＭＳ 明朝" w:eastAsia="ＭＳ 明朝" w:hAnsi="ＭＳ 明朝"/>
                <w:szCs w:val="21"/>
              </w:rPr>
              <w:t>(1) 契約保証金の納付</w:t>
            </w:r>
          </w:p>
          <w:p w14:paraId="561EB2D3" w14:textId="77777777" w:rsidR="00C2137D" w:rsidRPr="00672A8C" w:rsidRDefault="00C2137D" w:rsidP="00C2137D">
            <w:pPr>
              <w:rPr>
                <w:rFonts w:ascii="ＭＳ 明朝" w:eastAsia="ＭＳ 明朝" w:hAnsi="ＭＳ 明朝"/>
                <w:szCs w:val="21"/>
              </w:rPr>
            </w:pPr>
            <w:r w:rsidRPr="00672A8C">
              <w:rPr>
                <w:rFonts w:ascii="ＭＳ 明朝" w:eastAsia="ＭＳ 明朝" w:hAnsi="ＭＳ 明朝"/>
                <w:szCs w:val="21"/>
              </w:rPr>
              <w:t>(2) 契約保証金に代わる担保となる有価証券の提供</w:t>
            </w:r>
          </w:p>
          <w:p w14:paraId="72BF1DB1"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szCs w:val="21"/>
              </w:rPr>
              <w:t>(3) この契約による債務の不履行により生ずる損害金の支払いを保証する銀</w:t>
            </w:r>
            <w:r w:rsidRPr="00672A8C">
              <w:rPr>
                <w:rFonts w:ascii="ＭＳ 明朝" w:eastAsia="ＭＳ 明朝" w:hAnsi="ＭＳ 明朝" w:hint="eastAsia"/>
                <w:szCs w:val="21"/>
              </w:rPr>
              <w:t>行又は発注者が確実と認める金融機関の保証</w:t>
            </w:r>
          </w:p>
          <w:p w14:paraId="28E315B9"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szCs w:val="21"/>
              </w:rPr>
              <w:t>(4) この契約による債務の不履行により生ずる損害金の支払を保証する保証</w:t>
            </w:r>
            <w:r w:rsidRPr="00672A8C">
              <w:rPr>
                <w:rFonts w:ascii="ＭＳ 明朝" w:eastAsia="ＭＳ 明朝" w:hAnsi="ＭＳ 明朝" w:hint="eastAsia"/>
                <w:szCs w:val="21"/>
              </w:rPr>
              <w:t>事業会社</w:t>
            </w:r>
            <w:r w:rsidRPr="00672A8C">
              <w:rPr>
                <w:rFonts w:ascii="ＭＳ 明朝" w:eastAsia="ＭＳ 明朝" w:hAnsi="ＭＳ 明朝"/>
                <w:szCs w:val="21"/>
              </w:rPr>
              <w:t>の保証（契</w:t>
            </w:r>
            <w:r w:rsidRPr="00672A8C">
              <w:rPr>
                <w:rFonts w:ascii="ＭＳ 明朝" w:eastAsia="ＭＳ 明朝" w:hAnsi="ＭＳ 明朝" w:hint="eastAsia"/>
                <w:szCs w:val="21"/>
              </w:rPr>
              <w:t>約保証特約を付したものに限る。）</w:t>
            </w:r>
          </w:p>
          <w:p w14:paraId="2AC52EF4"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szCs w:val="21"/>
              </w:rPr>
              <w:t>(5) この契約による債務の履行を保証する工事履行保証証券による保証</w:t>
            </w:r>
          </w:p>
          <w:p w14:paraId="69A70AD3"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szCs w:val="21"/>
              </w:rPr>
              <w:t>(6) この契約による債務の不履行により生ずる損害をてん補する履行保証保</w:t>
            </w:r>
            <w:r w:rsidRPr="00672A8C">
              <w:rPr>
                <w:rFonts w:ascii="ＭＳ 明朝" w:eastAsia="ＭＳ 明朝" w:hAnsi="ＭＳ 明朝" w:hint="eastAsia"/>
                <w:szCs w:val="21"/>
              </w:rPr>
              <w:t>険契約の締結</w:t>
            </w:r>
          </w:p>
          <w:p w14:paraId="485725BB"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前項の保証に係る契約保証金の額、保証金額又は保険金額（第 4 項にお</w:t>
            </w:r>
            <w:r w:rsidRPr="00672A8C">
              <w:rPr>
                <w:rFonts w:ascii="ＭＳ 明朝" w:eastAsia="ＭＳ 明朝" w:hAnsi="ＭＳ 明朝" w:hint="eastAsia"/>
                <w:szCs w:val="21"/>
              </w:rPr>
              <w:t>いて「保証の額」という。）は、請負代金額の</w:t>
            </w:r>
            <w:r w:rsidRPr="00672A8C">
              <w:rPr>
                <w:rFonts w:ascii="ＭＳ 明朝" w:eastAsia="ＭＳ 明朝" w:hAnsi="ＭＳ 明朝"/>
                <w:szCs w:val="21"/>
              </w:rPr>
              <w:t xml:space="preserve"> 10 分の 1 以上としなければ</w:t>
            </w:r>
            <w:r w:rsidRPr="00672A8C">
              <w:rPr>
                <w:rFonts w:ascii="ＭＳ 明朝" w:eastAsia="ＭＳ 明朝" w:hAnsi="ＭＳ 明朝" w:hint="eastAsia"/>
                <w:szCs w:val="21"/>
              </w:rPr>
              <w:t>ならない｡</w:t>
            </w:r>
          </w:p>
          <w:p w14:paraId="524F520C"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受注者が第 1 項第 3 号から第 6 号までのいずれかに掲げる保証を付</w:t>
            </w:r>
            <w:r w:rsidRPr="00672A8C">
              <w:rPr>
                <w:rFonts w:ascii="ＭＳ 明朝" w:eastAsia="ＭＳ 明朝" w:hAnsi="ＭＳ 明朝" w:hint="eastAsia"/>
                <w:szCs w:val="21"/>
              </w:rPr>
              <w:t>す</w:t>
            </w:r>
            <w:r w:rsidRPr="00672A8C">
              <w:rPr>
                <w:rFonts w:ascii="ＭＳ 明朝" w:eastAsia="ＭＳ 明朝" w:hAnsi="ＭＳ 明朝"/>
                <w:szCs w:val="21"/>
              </w:rPr>
              <w:t>場</w:t>
            </w:r>
            <w:r w:rsidRPr="00672A8C">
              <w:rPr>
                <w:rFonts w:ascii="ＭＳ 明朝" w:eastAsia="ＭＳ 明朝" w:hAnsi="ＭＳ 明朝" w:hint="eastAsia"/>
                <w:szCs w:val="21"/>
              </w:rPr>
              <w:t>合は、当該保証は第</w:t>
            </w:r>
            <w:r w:rsidRPr="00672A8C">
              <w:rPr>
                <w:rFonts w:ascii="ＭＳ 明朝" w:eastAsia="ＭＳ 明朝" w:hAnsi="ＭＳ 明朝"/>
                <w:szCs w:val="21"/>
              </w:rPr>
              <w:t xml:space="preserve"> </w:t>
            </w:r>
            <w:r w:rsidRPr="00672A8C">
              <w:rPr>
                <w:rFonts w:ascii="ＭＳ 明朝" w:eastAsia="ＭＳ 明朝" w:hAnsi="ＭＳ 明朝" w:hint="eastAsia"/>
                <w:szCs w:val="21"/>
              </w:rPr>
              <w:t>48</w:t>
            </w:r>
            <w:r w:rsidRPr="00672A8C">
              <w:rPr>
                <w:rFonts w:ascii="ＭＳ 明朝" w:eastAsia="ＭＳ 明朝" w:hAnsi="ＭＳ 明朝"/>
                <w:szCs w:val="21"/>
              </w:rPr>
              <w:t xml:space="preserve"> 条第 3 項各号に規定する者による契約の解除の場合</w:t>
            </w:r>
            <w:r w:rsidRPr="00672A8C">
              <w:rPr>
                <w:rFonts w:ascii="ＭＳ 明朝" w:eastAsia="ＭＳ 明朝" w:hAnsi="ＭＳ 明朝" w:hint="eastAsia"/>
                <w:szCs w:val="21"/>
              </w:rPr>
              <w:t>についても保証するものでなければならない。</w:t>
            </w:r>
          </w:p>
          <w:p w14:paraId="480B6B67"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第 1 項の規定により、受注者が同項第 2 号から第 4 号までに掲げる保証</w:t>
            </w:r>
            <w:r w:rsidRPr="00672A8C">
              <w:rPr>
                <w:rFonts w:ascii="ＭＳ 明朝" w:eastAsia="ＭＳ 明朝" w:hAnsi="ＭＳ 明朝" w:hint="eastAsia"/>
                <w:szCs w:val="21"/>
              </w:rPr>
              <w:t>を付したときは、当該保証は契約保証金に代わる担保の提供として行われたものとし、同項第</w:t>
            </w:r>
            <w:r w:rsidRPr="00672A8C">
              <w:rPr>
                <w:rFonts w:ascii="ＭＳ 明朝" w:eastAsia="ＭＳ 明朝" w:hAnsi="ＭＳ 明朝"/>
                <w:szCs w:val="21"/>
              </w:rPr>
              <w:t xml:space="preserve"> 5 号又は第 6 号に掲げる保証を付したときは、契約保</w:t>
            </w:r>
            <w:r w:rsidRPr="00672A8C">
              <w:rPr>
                <w:rFonts w:ascii="ＭＳ 明朝" w:eastAsia="ＭＳ 明朝" w:hAnsi="ＭＳ 明朝" w:hint="eastAsia"/>
                <w:szCs w:val="21"/>
              </w:rPr>
              <w:t>証金の納付を免除する。</w:t>
            </w:r>
          </w:p>
          <w:p w14:paraId="79242E79"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５</w:t>
            </w:r>
            <w:r w:rsidRPr="00672A8C">
              <w:rPr>
                <w:rFonts w:ascii="ＭＳ 明朝" w:eastAsia="ＭＳ 明朝" w:hAnsi="ＭＳ 明朝"/>
                <w:szCs w:val="21"/>
              </w:rPr>
              <w:t xml:space="preserve"> 請負代金額の変更があった場合には、保証の額が変更後の請負代金額の10分の1に達するまで、発注者は、保証の額の増額を請求することができ、</w:t>
            </w:r>
            <w:r w:rsidRPr="00672A8C">
              <w:rPr>
                <w:rFonts w:ascii="ＭＳ 明朝" w:eastAsia="ＭＳ 明朝" w:hAnsi="ＭＳ 明朝" w:hint="eastAsia"/>
                <w:szCs w:val="21"/>
              </w:rPr>
              <w:t>受注者は、保証の額の減額を請求することができる。</w:t>
            </w:r>
          </w:p>
          <w:p w14:paraId="7C17D2E9"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６</w:t>
            </w:r>
            <w:r w:rsidRPr="00672A8C">
              <w:rPr>
                <w:rFonts w:ascii="ＭＳ 明朝" w:eastAsia="ＭＳ 明朝" w:hAnsi="ＭＳ 明朝"/>
                <w:szCs w:val="21"/>
              </w:rPr>
              <w:t xml:space="preserve"> 受注者は第 1 項の規定による保証書等の提出又は保険証券の寄託に代え</w:t>
            </w:r>
            <w:r w:rsidRPr="00672A8C">
              <w:rPr>
                <w:rFonts w:ascii="ＭＳ 明朝" w:eastAsia="ＭＳ 明朝" w:hAnsi="ＭＳ 明朝" w:hint="eastAsia"/>
                <w:szCs w:val="21"/>
              </w:rPr>
              <w:t>て、電子情報処理組織を使用する方法その他の情報通信の技術を利用する方法（以下「電磁的方法」という。）であって、発注者が認める措置を講ずることができる。</w:t>
            </w:r>
          </w:p>
          <w:p w14:paraId="390337B2" w14:textId="77777777" w:rsidR="00C2137D" w:rsidRPr="00672A8C" w:rsidRDefault="00C2137D" w:rsidP="00C2137D">
            <w:pPr>
              <w:rPr>
                <w:rFonts w:ascii="ＭＳ 明朝" w:eastAsia="ＭＳ 明朝" w:hAnsi="ＭＳ 明朝"/>
                <w:szCs w:val="21"/>
              </w:rPr>
            </w:pPr>
            <w:r w:rsidRPr="00672A8C">
              <w:rPr>
                <w:rFonts w:ascii="ＭＳ 明朝" w:eastAsia="ＭＳ 明朝" w:hAnsi="ＭＳ 明朝" w:hint="eastAsia"/>
                <w:szCs w:val="21"/>
              </w:rPr>
              <w:t>（権利義務の譲渡等）</w:t>
            </w:r>
          </w:p>
          <w:p w14:paraId="4B7C75AA"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第５条</w:t>
            </w:r>
            <w:r w:rsidRPr="00672A8C">
              <w:rPr>
                <w:rFonts w:ascii="ＭＳ 明朝" w:eastAsia="ＭＳ 明朝" w:hAnsi="ＭＳ 明朝"/>
                <w:szCs w:val="21"/>
              </w:rPr>
              <w:t xml:space="preserve"> 受注者は、この契約により生ずる権利又は義務を第三者に譲渡し、</w:t>
            </w:r>
            <w:r w:rsidRPr="00672A8C">
              <w:rPr>
                <w:rFonts w:ascii="ＭＳ 明朝" w:eastAsia="ＭＳ 明朝" w:hAnsi="ＭＳ 明朝" w:hint="eastAsia"/>
                <w:szCs w:val="21"/>
              </w:rPr>
              <w:t>又は承継させてはならない。ただし、あらかじめ、発注者の承諾を得た場合は、この限りでない。</w:t>
            </w:r>
          </w:p>
          <w:p w14:paraId="00BAD7F9"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受注者は、工事目的物、工事材料（工場製品を含む。以下同じ。）のうち</w:t>
            </w:r>
            <w:r w:rsidRPr="00672A8C">
              <w:rPr>
                <w:rFonts w:ascii="ＭＳ 明朝" w:eastAsia="ＭＳ 明朝" w:hAnsi="ＭＳ 明朝" w:hint="eastAsia"/>
                <w:szCs w:val="21"/>
              </w:rPr>
              <w:t>第</w:t>
            </w:r>
            <w:r w:rsidRPr="00672A8C">
              <w:rPr>
                <w:rFonts w:ascii="ＭＳ 明朝" w:eastAsia="ＭＳ 明朝" w:hAnsi="ＭＳ 明朝"/>
                <w:szCs w:val="21"/>
              </w:rPr>
              <w:t xml:space="preserve"> 13 条第 2 項の規定による検査に合格したもの及び第 </w:t>
            </w:r>
            <w:r w:rsidRPr="00672A8C">
              <w:rPr>
                <w:rFonts w:ascii="ＭＳ 明朝" w:eastAsia="ＭＳ 明朝" w:hAnsi="ＭＳ 明朝" w:hint="eastAsia"/>
                <w:szCs w:val="21"/>
              </w:rPr>
              <w:t>36</w:t>
            </w:r>
            <w:r w:rsidRPr="00672A8C">
              <w:rPr>
                <w:rFonts w:ascii="ＭＳ 明朝" w:eastAsia="ＭＳ 明朝" w:hAnsi="ＭＳ 明朝"/>
                <w:szCs w:val="21"/>
              </w:rPr>
              <w:t xml:space="preserve"> 条第 3 項の規定</w:t>
            </w:r>
            <w:r w:rsidRPr="00672A8C">
              <w:rPr>
                <w:rFonts w:ascii="ＭＳ 明朝" w:eastAsia="ＭＳ 明朝" w:hAnsi="ＭＳ 明朝" w:hint="eastAsia"/>
                <w:szCs w:val="21"/>
              </w:rPr>
              <w:t>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1AFC1D70" w14:textId="77777777" w:rsidR="00C2137D" w:rsidRPr="00672A8C" w:rsidRDefault="00C2137D" w:rsidP="00C2137D">
            <w:pPr>
              <w:rPr>
                <w:rFonts w:ascii="ＭＳ 明朝" w:eastAsia="ＭＳ 明朝" w:hAnsi="ＭＳ 明朝"/>
                <w:szCs w:val="21"/>
              </w:rPr>
            </w:pPr>
            <w:r w:rsidRPr="00672A8C">
              <w:rPr>
                <w:rFonts w:ascii="ＭＳ 明朝" w:eastAsia="ＭＳ 明朝" w:hAnsi="ＭＳ 明朝" w:hint="eastAsia"/>
                <w:szCs w:val="21"/>
              </w:rPr>
              <w:t>（一括委任又は一括下請負の禁止）</w:t>
            </w:r>
          </w:p>
          <w:p w14:paraId="55020B15" w14:textId="77777777" w:rsidR="00D448C6" w:rsidRPr="00672A8C" w:rsidRDefault="00C2137D" w:rsidP="00C2137D">
            <w:pPr>
              <w:rPr>
                <w:rFonts w:ascii="ＭＳ 明朝" w:eastAsia="ＭＳ 明朝" w:hAnsi="ＭＳ 明朝"/>
                <w:szCs w:val="21"/>
              </w:rPr>
            </w:pPr>
            <w:r w:rsidRPr="00672A8C">
              <w:rPr>
                <w:rFonts w:ascii="ＭＳ 明朝" w:eastAsia="ＭＳ 明朝" w:hAnsi="ＭＳ 明朝" w:hint="eastAsia"/>
                <w:szCs w:val="21"/>
              </w:rPr>
              <w:t>第６条</w:t>
            </w:r>
            <w:r w:rsidRPr="00672A8C">
              <w:rPr>
                <w:rFonts w:ascii="ＭＳ 明朝" w:eastAsia="ＭＳ 明朝" w:hAnsi="ＭＳ 明朝"/>
                <w:szCs w:val="21"/>
              </w:rPr>
              <w:t xml:space="preserve"> 受注者は、工事の全部若しくはその主たる部分又は他の部分</w:t>
            </w:r>
          </w:p>
          <w:p w14:paraId="4A700F37"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lastRenderedPageBreak/>
              <w:t>２</w:t>
            </w:r>
            <w:r w:rsidRPr="00672A8C">
              <w:rPr>
                <w:rFonts w:ascii="ＭＳ 明朝" w:eastAsia="ＭＳ 明朝" w:hAnsi="ＭＳ 明朝"/>
                <w:szCs w:val="21"/>
              </w:rPr>
              <w:t xml:space="preserve"> 監督員は、この約款の他の条項に定めるもの及びこの約款に基づく発注</w:t>
            </w:r>
            <w:r w:rsidRPr="00672A8C">
              <w:rPr>
                <w:rFonts w:ascii="ＭＳ 明朝" w:eastAsia="ＭＳ 明朝" w:hAnsi="ＭＳ 明朝" w:hint="eastAsia"/>
                <w:szCs w:val="21"/>
              </w:rPr>
              <w:t>者の権限とされる事項のうち発注者が必要と認めて監督員に委任したもののほか、設計図書に定めるところにより、次に掲げる権限を有する。</w:t>
            </w:r>
          </w:p>
          <w:p w14:paraId="48048666" w14:textId="77777777" w:rsidR="00C2137D" w:rsidRPr="00672A8C" w:rsidRDefault="00C2137D" w:rsidP="00C2137D">
            <w:pPr>
              <w:pStyle w:val="a8"/>
              <w:numPr>
                <w:ilvl w:val="0"/>
                <w:numId w:val="36"/>
              </w:numPr>
              <w:ind w:leftChars="0"/>
              <w:rPr>
                <w:rFonts w:ascii="ＭＳ 明朝" w:eastAsia="ＭＳ 明朝" w:hAnsi="ＭＳ 明朝"/>
                <w:szCs w:val="21"/>
              </w:rPr>
            </w:pPr>
            <w:r w:rsidRPr="00672A8C">
              <w:rPr>
                <w:rFonts w:ascii="ＭＳ 明朝" w:eastAsia="ＭＳ 明朝" w:hAnsi="ＭＳ 明朝"/>
                <w:szCs w:val="21"/>
              </w:rPr>
              <w:t>この契約の履行についての受注者又は受注者の現場代理人に対</w:t>
            </w:r>
          </w:p>
          <w:p w14:paraId="70A4D397" w14:textId="77777777" w:rsidR="00C2137D" w:rsidRPr="00672A8C" w:rsidRDefault="00C2137D" w:rsidP="00C2137D">
            <w:pPr>
              <w:ind w:firstLineChars="100" w:firstLine="210"/>
              <w:rPr>
                <w:rFonts w:ascii="ＭＳ 明朝" w:eastAsia="ＭＳ 明朝" w:hAnsi="ＭＳ 明朝"/>
                <w:szCs w:val="21"/>
              </w:rPr>
            </w:pPr>
            <w:r w:rsidRPr="00672A8C">
              <w:rPr>
                <w:rFonts w:ascii="ＭＳ 明朝" w:eastAsia="ＭＳ 明朝" w:hAnsi="ＭＳ 明朝"/>
                <w:szCs w:val="21"/>
              </w:rPr>
              <w:t>する指示、</w:t>
            </w:r>
            <w:r w:rsidRPr="00672A8C">
              <w:rPr>
                <w:rFonts w:ascii="ＭＳ 明朝" w:eastAsia="ＭＳ 明朝" w:hAnsi="ＭＳ 明朝" w:hint="eastAsia"/>
                <w:szCs w:val="21"/>
              </w:rPr>
              <w:t>承諾又は協議</w:t>
            </w:r>
          </w:p>
          <w:p w14:paraId="7E562E34"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szCs w:val="21"/>
              </w:rPr>
              <w:t>(2) 設計図書に基づく工事の施工のための詳細図等の作成及び交付又は受注</w:t>
            </w:r>
            <w:r w:rsidRPr="00672A8C">
              <w:rPr>
                <w:rFonts w:ascii="ＭＳ 明朝" w:eastAsia="ＭＳ 明朝" w:hAnsi="ＭＳ 明朝" w:hint="eastAsia"/>
                <w:szCs w:val="21"/>
              </w:rPr>
              <w:t>者が作成した詳細図等の承諾</w:t>
            </w:r>
          </w:p>
          <w:p w14:paraId="4B3785E3"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szCs w:val="21"/>
              </w:rPr>
              <w:t>(3) 設計図書に基づく工程の管理、立会い、工事の施工状況の検査又は工事</w:t>
            </w:r>
            <w:r w:rsidRPr="00672A8C">
              <w:rPr>
                <w:rFonts w:ascii="ＭＳ 明朝" w:eastAsia="ＭＳ 明朝" w:hAnsi="ＭＳ 明朝" w:hint="eastAsia"/>
                <w:szCs w:val="21"/>
              </w:rPr>
              <w:t>材料の試験若しくは検査（確認を含む。）</w:t>
            </w:r>
          </w:p>
          <w:p w14:paraId="2C183F31"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発注者は、2 名以上の監督員を置き、前項の権限を分担させたときにあ</w:t>
            </w:r>
            <w:r w:rsidRPr="00672A8C">
              <w:rPr>
                <w:rFonts w:ascii="ＭＳ 明朝" w:eastAsia="ＭＳ 明朝" w:hAnsi="ＭＳ 明朝" w:hint="eastAsia"/>
                <w:szCs w:val="21"/>
              </w:rPr>
              <w:t>ってはそれぞれの監督員の有する権限の内容を、監督員にこの約款に基づく発注者の権限の一部を委任したときにあっては当該委任した権限の内容を、受注者に通知しなければならない。</w:t>
            </w:r>
          </w:p>
          <w:p w14:paraId="393CF997"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第 2 項の規定に基づく監督員の指示又は承諾は、原則として、書面によ</w:t>
            </w:r>
            <w:r w:rsidRPr="00672A8C">
              <w:rPr>
                <w:rFonts w:ascii="ＭＳ 明朝" w:eastAsia="ＭＳ 明朝" w:hAnsi="ＭＳ 明朝" w:hint="eastAsia"/>
                <w:szCs w:val="21"/>
              </w:rPr>
              <w:t>り行わなければならない。</w:t>
            </w:r>
          </w:p>
          <w:p w14:paraId="733FF7EF"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５</w:t>
            </w:r>
            <w:r w:rsidRPr="00672A8C">
              <w:rPr>
                <w:rFonts w:ascii="ＭＳ 明朝" w:eastAsia="ＭＳ 明朝" w:hAnsi="ＭＳ 明朝"/>
                <w:szCs w:val="21"/>
              </w:rPr>
              <w:t xml:space="preserve"> この約款に定める請求、通知、報告、申出、承諾及び解除については、</w:t>
            </w:r>
            <w:r w:rsidRPr="00672A8C">
              <w:rPr>
                <w:rFonts w:ascii="ＭＳ 明朝" w:eastAsia="ＭＳ 明朝" w:hAnsi="ＭＳ 明朝" w:hint="eastAsia"/>
                <w:szCs w:val="21"/>
              </w:rPr>
              <w:t>設計図書に定めるものを除き、監督員を経由して行うものとする。この場合においては、監督員に到達した日をもって発注者に到達したものとみなす。</w:t>
            </w:r>
          </w:p>
          <w:p w14:paraId="7817831B" w14:textId="77777777" w:rsidR="00C2137D" w:rsidRPr="00672A8C" w:rsidRDefault="00C2137D" w:rsidP="00C2137D">
            <w:pPr>
              <w:rPr>
                <w:rFonts w:ascii="ＭＳ 明朝" w:eastAsia="ＭＳ 明朝" w:hAnsi="ＭＳ 明朝"/>
                <w:szCs w:val="21"/>
              </w:rPr>
            </w:pPr>
            <w:r w:rsidRPr="00672A8C">
              <w:rPr>
                <w:rFonts w:ascii="ＭＳ 明朝" w:eastAsia="ＭＳ 明朝" w:hAnsi="ＭＳ 明朝" w:hint="eastAsia"/>
                <w:szCs w:val="21"/>
              </w:rPr>
              <w:t>（現場代理人及び主任技術者等）</w:t>
            </w:r>
          </w:p>
          <w:p w14:paraId="390DA99B"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第１０条</w:t>
            </w:r>
            <w:r w:rsidRPr="00672A8C">
              <w:rPr>
                <w:rFonts w:ascii="ＭＳ 明朝" w:eastAsia="ＭＳ 明朝" w:hAnsi="ＭＳ 明朝"/>
                <w:szCs w:val="21"/>
              </w:rPr>
              <w:t xml:space="preserve"> 受注者は、次の各号に掲げる者を定めて工事現場に設置し、設計</w:t>
            </w:r>
            <w:r w:rsidRPr="00672A8C">
              <w:rPr>
                <w:rFonts w:ascii="ＭＳ 明朝" w:eastAsia="ＭＳ 明朝" w:hAnsi="ＭＳ 明朝" w:hint="eastAsia"/>
                <w:szCs w:val="21"/>
              </w:rPr>
              <w:t>図書に定めるところにより、その氏名その他必要な事項を工事着手届により発注者に通知しなければならない。これらの者を変更したときも、現場代理人・主任技術者・監理技術者等変更届により通知しなければならない。</w:t>
            </w:r>
          </w:p>
          <w:p w14:paraId="5C307074" w14:textId="77777777" w:rsidR="00C2137D" w:rsidRPr="00672A8C" w:rsidRDefault="00C2137D" w:rsidP="00C2137D">
            <w:pPr>
              <w:rPr>
                <w:rFonts w:ascii="ＭＳ 明朝" w:eastAsia="ＭＳ 明朝" w:hAnsi="ＭＳ 明朝"/>
                <w:szCs w:val="21"/>
              </w:rPr>
            </w:pPr>
            <w:r w:rsidRPr="00672A8C">
              <w:rPr>
                <w:rFonts w:ascii="ＭＳ 明朝" w:eastAsia="ＭＳ 明朝" w:hAnsi="ＭＳ 明朝"/>
                <w:szCs w:val="21"/>
              </w:rPr>
              <w:t>(1) 現場代理人</w:t>
            </w:r>
          </w:p>
          <w:p w14:paraId="4957077A"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szCs w:val="21"/>
              </w:rPr>
              <w:t>(2) 主任技術者（建設業法（昭和 24 年法律第 100 号）第 26 条に規定する主</w:t>
            </w:r>
            <w:r w:rsidRPr="00672A8C">
              <w:rPr>
                <w:rFonts w:ascii="ＭＳ 明朝" w:eastAsia="ＭＳ 明朝" w:hAnsi="ＭＳ 明朝" w:hint="eastAsia"/>
                <w:szCs w:val="21"/>
              </w:rPr>
              <w:t>任技術者をいう。以下同じ。）若しくは専任の主任技術者又は監理技術者（建設業法第</w:t>
            </w:r>
            <w:r w:rsidRPr="00672A8C">
              <w:rPr>
                <w:rFonts w:ascii="ＭＳ 明朝" w:eastAsia="ＭＳ 明朝" w:hAnsi="ＭＳ 明朝"/>
                <w:szCs w:val="21"/>
              </w:rPr>
              <w:t xml:space="preserve"> 26 条に規定する監理技術者をいう。以下同じ。）若しくは監理技</w:t>
            </w:r>
            <w:r w:rsidRPr="00672A8C">
              <w:rPr>
                <w:rFonts w:ascii="ＭＳ 明朝" w:eastAsia="ＭＳ 明朝" w:hAnsi="ＭＳ 明朝" w:hint="eastAsia"/>
                <w:szCs w:val="21"/>
              </w:rPr>
              <w:t>術者資格者証の交付を受けた専任の監理技術者</w:t>
            </w:r>
          </w:p>
          <w:p w14:paraId="2AC6BE65"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szCs w:val="21"/>
              </w:rPr>
              <w:t>(3) 監理技術者補佐（建設業法第 26 条第 3 項ただし書に規定する者をいう。</w:t>
            </w:r>
            <w:r w:rsidRPr="00672A8C">
              <w:rPr>
                <w:rFonts w:ascii="ＭＳ 明朝" w:eastAsia="ＭＳ 明朝" w:hAnsi="ＭＳ 明朝" w:hint="eastAsia"/>
                <w:szCs w:val="21"/>
              </w:rPr>
              <w:t>以下同じ。）</w:t>
            </w:r>
          </w:p>
          <w:p w14:paraId="2582F1D3"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szCs w:val="21"/>
              </w:rPr>
              <w:t>(4) 専門技術者（建設業法（昭和 24 年法律第 100 号）第 26 条の 2 に規定す</w:t>
            </w:r>
            <w:r w:rsidRPr="00672A8C">
              <w:rPr>
                <w:rFonts w:ascii="ＭＳ 明朝" w:eastAsia="ＭＳ 明朝" w:hAnsi="ＭＳ 明朝" w:hint="eastAsia"/>
                <w:szCs w:val="21"/>
              </w:rPr>
              <w:t>る技術者をいう。以下同じ。）</w:t>
            </w:r>
          </w:p>
          <w:p w14:paraId="2B83E9EB"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現場代理人は、この契約の履行に関し、工事現場に常駐し、その運営及</w:t>
            </w:r>
            <w:r w:rsidRPr="00672A8C">
              <w:rPr>
                <w:rFonts w:ascii="ＭＳ 明朝" w:eastAsia="ＭＳ 明朝" w:hAnsi="ＭＳ 明朝" w:hint="eastAsia"/>
                <w:szCs w:val="21"/>
              </w:rPr>
              <w:t>び取締りを行わなければならない。ただし、運営及び取締まりに支障がないと発注者が認めるときは、工事現場に常駐しないことができる。</w:t>
            </w:r>
          </w:p>
          <w:p w14:paraId="7EB1B409"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前項に規定するもののほかに、現場代理人は請負代金額の変更、請負代</w:t>
            </w:r>
            <w:r w:rsidRPr="00672A8C">
              <w:rPr>
                <w:rFonts w:ascii="ＭＳ 明朝" w:eastAsia="ＭＳ 明朝" w:hAnsi="ＭＳ 明朝" w:hint="eastAsia"/>
                <w:szCs w:val="21"/>
              </w:rPr>
              <w:t>金の請求及び受領、第</w:t>
            </w:r>
            <w:r w:rsidRPr="00672A8C">
              <w:rPr>
                <w:rFonts w:ascii="ＭＳ 明朝" w:eastAsia="ＭＳ 明朝" w:hAnsi="ＭＳ 明朝"/>
                <w:szCs w:val="21"/>
              </w:rPr>
              <w:t xml:space="preserve"> 12 条第 1 項の請求の受理、同条第 3 項の決定及び</w:t>
            </w:r>
            <w:r w:rsidRPr="00672A8C">
              <w:rPr>
                <w:rFonts w:ascii="ＭＳ 明朝" w:eastAsia="ＭＳ 明朝" w:hAnsi="ＭＳ 明朝" w:hint="eastAsia"/>
                <w:szCs w:val="21"/>
              </w:rPr>
              <w:t xml:space="preserve">　</w:t>
            </w:r>
            <w:r w:rsidRPr="00672A8C">
              <w:rPr>
                <w:rFonts w:ascii="ＭＳ 明朝" w:eastAsia="ＭＳ 明朝" w:hAnsi="ＭＳ 明朝"/>
                <w:szCs w:val="21"/>
              </w:rPr>
              <w:t>通</w:t>
            </w:r>
            <w:r w:rsidRPr="00672A8C">
              <w:rPr>
                <w:rFonts w:ascii="ＭＳ 明朝" w:eastAsia="ＭＳ 明朝" w:hAnsi="ＭＳ 明朝" w:hint="eastAsia"/>
                <w:szCs w:val="21"/>
              </w:rPr>
              <w:t>知、同条第</w:t>
            </w:r>
            <w:r w:rsidRPr="00672A8C">
              <w:rPr>
                <w:rFonts w:ascii="ＭＳ 明朝" w:eastAsia="ＭＳ 明朝" w:hAnsi="ＭＳ 明朝"/>
                <w:szCs w:val="21"/>
              </w:rPr>
              <w:t xml:space="preserve"> 4 項の請求、同条第 5 項の通知の受理並びにこの契約の解除に</w:t>
            </w:r>
            <w:r w:rsidRPr="00672A8C">
              <w:rPr>
                <w:rFonts w:ascii="ＭＳ 明朝" w:eastAsia="ＭＳ 明朝" w:hAnsi="ＭＳ 明朝" w:hint="eastAsia"/>
                <w:szCs w:val="21"/>
              </w:rPr>
              <w:t>係る権限を除き、この契約に基づく受注者の一切の権限を行使することができる。</w:t>
            </w:r>
          </w:p>
          <w:p w14:paraId="0254AB0B"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受注者は、前２項の規定にかかわらず、自己の有する権限のうち現場代</w:t>
            </w:r>
            <w:r w:rsidRPr="00672A8C">
              <w:rPr>
                <w:rFonts w:ascii="ＭＳ 明朝" w:eastAsia="ＭＳ 明朝" w:hAnsi="ＭＳ 明朝" w:hint="eastAsia"/>
                <w:szCs w:val="21"/>
              </w:rPr>
              <w:t>理人に委任せず自ら行使しようとするものがあるときは、あらかじめ、当該権限の内容を発注者に通知しなければならない。</w:t>
            </w:r>
          </w:p>
          <w:p w14:paraId="05327C86"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５</w:t>
            </w:r>
            <w:r w:rsidRPr="00672A8C">
              <w:rPr>
                <w:rFonts w:ascii="ＭＳ 明朝" w:eastAsia="ＭＳ 明朝" w:hAnsi="ＭＳ 明朝"/>
                <w:szCs w:val="21"/>
              </w:rPr>
              <w:t xml:space="preserve"> 現場代理人、監理技術者等（主任技術者（第１項第３号に規定する者を</w:t>
            </w:r>
            <w:r w:rsidRPr="00672A8C">
              <w:rPr>
                <w:rFonts w:ascii="ＭＳ 明朝" w:eastAsia="ＭＳ 明朝" w:hAnsi="ＭＳ 明朝" w:hint="eastAsia"/>
                <w:szCs w:val="21"/>
              </w:rPr>
              <w:t>含む。）、監理技術者（同項第５号に規定する者を含む。）又は監理技術者補佐をいう。以下同じ。）及び専門技術者は、兼ねることができる。</w:t>
            </w:r>
          </w:p>
          <w:p w14:paraId="7CDFC4A5" w14:textId="77777777" w:rsidR="00C2137D" w:rsidRPr="00672A8C" w:rsidRDefault="00C2137D" w:rsidP="00C2137D">
            <w:pPr>
              <w:rPr>
                <w:rFonts w:ascii="ＭＳ 明朝" w:eastAsia="ＭＳ 明朝" w:hAnsi="ＭＳ 明朝"/>
                <w:szCs w:val="21"/>
              </w:rPr>
            </w:pPr>
            <w:r w:rsidRPr="00672A8C">
              <w:rPr>
                <w:rFonts w:ascii="ＭＳ 明朝" w:eastAsia="ＭＳ 明朝" w:hAnsi="ＭＳ 明朝" w:hint="eastAsia"/>
                <w:szCs w:val="21"/>
              </w:rPr>
              <w:t>（履行報告）</w:t>
            </w:r>
          </w:p>
          <w:p w14:paraId="2F87E5F8" w14:textId="77777777" w:rsidR="00C2137D" w:rsidRPr="00672A8C" w:rsidRDefault="00C2137D" w:rsidP="0099185B">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第１１条</w:t>
            </w:r>
            <w:r w:rsidRPr="00672A8C">
              <w:rPr>
                <w:rFonts w:ascii="ＭＳ 明朝" w:eastAsia="ＭＳ 明朝" w:hAnsi="ＭＳ 明朝"/>
                <w:szCs w:val="21"/>
              </w:rPr>
              <w:t xml:space="preserve"> 受注者は、工事記録簿に必要な事項を記録し、監督員が請求した</w:t>
            </w:r>
            <w:r w:rsidRPr="00672A8C">
              <w:rPr>
                <w:rFonts w:ascii="ＭＳ 明朝" w:eastAsia="ＭＳ 明朝" w:hAnsi="ＭＳ 明朝" w:hint="eastAsia"/>
                <w:szCs w:val="21"/>
              </w:rPr>
              <w:t>ときは提示しなければならない。</w:t>
            </w:r>
          </w:p>
          <w:p w14:paraId="0B8E255A" w14:textId="77777777" w:rsidR="00C2137D" w:rsidRPr="00672A8C" w:rsidRDefault="00C2137D" w:rsidP="00C2137D">
            <w:pPr>
              <w:ind w:leftChars="100" w:left="210"/>
              <w:rPr>
                <w:rFonts w:ascii="ＭＳ 明朝" w:eastAsia="ＭＳ 明朝" w:hAnsi="ＭＳ 明朝"/>
                <w:szCs w:val="21"/>
              </w:rPr>
            </w:pPr>
            <w:r w:rsidRPr="00672A8C">
              <w:rPr>
                <w:rFonts w:ascii="ＭＳ 明朝" w:eastAsia="ＭＳ 明朝" w:hAnsi="ＭＳ 明朝"/>
                <w:szCs w:val="21"/>
              </w:rPr>
              <w:lastRenderedPageBreak/>
              <w:t>ければならない。</w:t>
            </w:r>
          </w:p>
          <w:p w14:paraId="673BA165"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５</w:t>
            </w:r>
            <w:r w:rsidRPr="00672A8C">
              <w:rPr>
                <w:rFonts w:ascii="ＭＳ 明朝" w:eastAsia="ＭＳ 明朝" w:hAnsi="ＭＳ 明朝"/>
                <w:szCs w:val="21"/>
              </w:rPr>
              <w:t xml:space="preserve"> 前項の場合において、監督員が正当な理由なく受注者の請求に 7 日以内</w:t>
            </w:r>
            <w:r w:rsidRPr="00672A8C">
              <w:rPr>
                <w:rFonts w:ascii="ＭＳ 明朝" w:eastAsia="ＭＳ 明朝" w:hAnsi="ＭＳ 明朝" w:hint="eastAsia"/>
                <w:szCs w:val="21"/>
              </w:rPr>
              <w:t>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w:t>
            </w:r>
            <w:r w:rsidRPr="00672A8C">
              <w:rPr>
                <w:rFonts w:ascii="ＭＳ 明朝" w:eastAsia="ＭＳ 明朝" w:hAnsi="ＭＳ 明朝"/>
                <w:szCs w:val="21"/>
              </w:rPr>
              <w:t xml:space="preserve"> 7 日以内に提出しなければならない。</w:t>
            </w:r>
          </w:p>
          <w:p w14:paraId="75AB8644"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６</w:t>
            </w:r>
            <w:r w:rsidRPr="00672A8C">
              <w:rPr>
                <w:rFonts w:ascii="ＭＳ 明朝" w:eastAsia="ＭＳ 明朝" w:hAnsi="ＭＳ 明朝"/>
                <w:szCs w:val="21"/>
              </w:rPr>
              <w:t xml:space="preserve"> 第 1 項、第 3 項又は前項の場合において、見本検査又は見本若しくは工</w:t>
            </w:r>
            <w:r w:rsidRPr="00672A8C">
              <w:rPr>
                <w:rFonts w:ascii="ＭＳ 明朝" w:eastAsia="ＭＳ 明朝" w:hAnsi="ＭＳ 明朝" w:hint="eastAsia"/>
                <w:szCs w:val="21"/>
              </w:rPr>
              <w:t>事写真等の記録の整備に直接要する費用は、受注者の負担とする。</w:t>
            </w:r>
          </w:p>
          <w:p w14:paraId="504AD218" w14:textId="77777777" w:rsidR="00C2137D" w:rsidRPr="00672A8C" w:rsidRDefault="00C2137D" w:rsidP="00C2137D">
            <w:pPr>
              <w:rPr>
                <w:rFonts w:ascii="ＭＳ 明朝" w:eastAsia="ＭＳ 明朝" w:hAnsi="ＭＳ 明朝"/>
                <w:szCs w:val="21"/>
              </w:rPr>
            </w:pPr>
            <w:r w:rsidRPr="00672A8C">
              <w:rPr>
                <w:rFonts w:ascii="ＭＳ 明朝" w:eastAsia="ＭＳ 明朝" w:hAnsi="ＭＳ 明朝" w:hint="eastAsia"/>
                <w:szCs w:val="21"/>
              </w:rPr>
              <w:t>（支給材料及び貸与品）</w:t>
            </w:r>
          </w:p>
          <w:p w14:paraId="616AB211"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第１５条</w:t>
            </w:r>
            <w:r w:rsidRPr="00672A8C">
              <w:rPr>
                <w:rFonts w:ascii="ＭＳ 明朝" w:eastAsia="ＭＳ 明朝" w:hAnsi="ＭＳ 明朝"/>
                <w:szCs w:val="21"/>
              </w:rPr>
              <w:t xml:space="preserve"> 発注者が受注者に支給する工事材料（以下「支給材料」という。）</w:t>
            </w:r>
            <w:r w:rsidRPr="00672A8C">
              <w:rPr>
                <w:rFonts w:ascii="ＭＳ 明朝" w:eastAsia="ＭＳ 明朝" w:hAnsi="ＭＳ 明朝" w:hint="eastAsia"/>
                <w:szCs w:val="21"/>
              </w:rPr>
              <w:t>及び貸与する建設機械器具（以下「貸与品」という。）の品名、数量、品質、規格又は性能、引渡場所及び引渡時期は、設計図書に定めるところによる。</w:t>
            </w:r>
          </w:p>
          <w:p w14:paraId="553E1DBA"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監督員は、支給材料又は貸与品の引渡しにあたっては、受注者の立会い</w:t>
            </w:r>
            <w:r w:rsidRPr="00672A8C">
              <w:rPr>
                <w:rFonts w:ascii="ＭＳ 明朝" w:eastAsia="ＭＳ 明朝" w:hAnsi="ＭＳ 明朝" w:hint="eastAsia"/>
                <w:szCs w:val="21"/>
              </w:rPr>
              <w:t>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4B074375"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受注者は、支給材料又は貸与品の引渡しを受けたときは、引渡しの日か</w:t>
            </w:r>
            <w:r w:rsidRPr="00672A8C">
              <w:rPr>
                <w:rFonts w:ascii="ＭＳ 明朝" w:eastAsia="ＭＳ 明朝" w:hAnsi="ＭＳ 明朝" w:hint="eastAsia"/>
                <w:szCs w:val="21"/>
              </w:rPr>
              <w:t>ら</w:t>
            </w:r>
            <w:r w:rsidRPr="00672A8C">
              <w:rPr>
                <w:rFonts w:ascii="ＭＳ 明朝" w:eastAsia="ＭＳ 明朝" w:hAnsi="ＭＳ 明朝"/>
                <w:szCs w:val="21"/>
              </w:rPr>
              <w:t xml:space="preserve"> 7 日以内に、発注者に受領書又は借用書を提出しなければならない。</w:t>
            </w:r>
          </w:p>
          <w:p w14:paraId="70B3C601"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受注者は、支給材料又は貸与品の引渡しを受けた後、当該支給材料又は</w:t>
            </w:r>
            <w:r w:rsidRPr="00672A8C">
              <w:rPr>
                <w:rFonts w:ascii="ＭＳ 明朝" w:eastAsia="ＭＳ 明朝" w:hAnsi="ＭＳ 明朝" w:hint="eastAsia"/>
                <w:szCs w:val="21"/>
              </w:rPr>
              <w:t>貸与品に種類、品質又は数量に関しこの契約の内容に適合しないこと（第</w:t>
            </w:r>
            <w:r w:rsidRPr="00672A8C">
              <w:rPr>
                <w:rFonts w:ascii="ＭＳ 明朝" w:eastAsia="ＭＳ 明朝" w:hAnsi="ＭＳ 明朝"/>
                <w:szCs w:val="21"/>
              </w:rPr>
              <w:t>2 項の検査により発見することが困難であったものに限る。）などがあり使</w:t>
            </w:r>
            <w:r w:rsidRPr="00672A8C">
              <w:rPr>
                <w:rFonts w:ascii="ＭＳ 明朝" w:eastAsia="ＭＳ 明朝" w:hAnsi="ＭＳ 明朝" w:hint="eastAsia"/>
                <w:szCs w:val="21"/>
              </w:rPr>
              <w:t>用に適当でないと認めたときは、その旨を直ちに発注者に通知しなければならない。</w:t>
            </w:r>
          </w:p>
          <w:p w14:paraId="3BC000C9"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５</w:t>
            </w:r>
            <w:r w:rsidRPr="00672A8C">
              <w:rPr>
                <w:rFonts w:ascii="ＭＳ 明朝" w:eastAsia="ＭＳ 明朝" w:hAnsi="ＭＳ 明朝"/>
                <w:szCs w:val="21"/>
              </w:rPr>
              <w:t xml:space="preserve"> 発注者は、受注者から第 2 項後段又は前項の規定による通知を受けた場</w:t>
            </w:r>
            <w:r w:rsidRPr="00672A8C">
              <w:rPr>
                <w:rFonts w:ascii="ＭＳ 明朝" w:eastAsia="ＭＳ 明朝" w:hAnsi="ＭＳ 明朝" w:hint="eastAsia"/>
                <w:szCs w:val="21"/>
              </w:rPr>
              <w:t>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4FEAF290"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６</w:t>
            </w:r>
            <w:r w:rsidRPr="00672A8C">
              <w:rPr>
                <w:rFonts w:ascii="ＭＳ 明朝" w:eastAsia="ＭＳ 明朝" w:hAnsi="ＭＳ 明朝"/>
                <w:szCs w:val="21"/>
              </w:rPr>
              <w:t xml:space="preserve"> 発注者は、前項に規定するほか、必要があると認めるときは、支給材料</w:t>
            </w:r>
            <w:r w:rsidRPr="00672A8C">
              <w:rPr>
                <w:rFonts w:ascii="ＭＳ 明朝" w:eastAsia="ＭＳ 明朝" w:hAnsi="ＭＳ 明朝" w:hint="eastAsia"/>
                <w:szCs w:val="21"/>
              </w:rPr>
              <w:t>又は貸与品の品名、数量、品質、規格若しくは性能、引渡場所又は引渡時期を変更することができる。</w:t>
            </w:r>
          </w:p>
          <w:p w14:paraId="03686C76"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７</w:t>
            </w:r>
            <w:r w:rsidRPr="00672A8C">
              <w:rPr>
                <w:rFonts w:ascii="ＭＳ 明朝" w:eastAsia="ＭＳ 明朝" w:hAnsi="ＭＳ 明朝"/>
                <w:szCs w:val="21"/>
              </w:rPr>
              <w:t xml:space="preserve"> 発注者は、前 2 項の場合において、必要があると認められるときは工期</w:t>
            </w:r>
            <w:r w:rsidRPr="00672A8C">
              <w:rPr>
                <w:rFonts w:ascii="ＭＳ 明朝" w:eastAsia="ＭＳ 明朝" w:hAnsi="ＭＳ 明朝" w:hint="eastAsia"/>
                <w:szCs w:val="21"/>
              </w:rPr>
              <w:t>若しくは請負代金額を変更し、又は受注者に損害を及ぼしたときは必要な費用を負担しなければならない。</w:t>
            </w:r>
          </w:p>
          <w:p w14:paraId="58159ECB"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８</w:t>
            </w:r>
            <w:r w:rsidRPr="00672A8C">
              <w:rPr>
                <w:rFonts w:ascii="ＭＳ 明朝" w:eastAsia="ＭＳ 明朝" w:hAnsi="ＭＳ 明朝"/>
                <w:szCs w:val="21"/>
              </w:rPr>
              <w:t xml:space="preserve"> 受注者は、支給材料及び貸与品を善良な管理者の注意をもって管理しな</w:t>
            </w:r>
            <w:r w:rsidRPr="00672A8C">
              <w:rPr>
                <w:rFonts w:ascii="ＭＳ 明朝" w:eastAsia="ＭＳ 明朝" w:hAnsi="ＭＳ 明朝" w:hint="eastAsia"/>
                <w:szCs w:val="21"/>
              </w:rPr>
              <w:t>ければならない。</w:t>
            </w:r>
          </w:p>
          <w:p w14:paraId="5079A6DD"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９</w:t>
            </w:r>
            <w:r w:rsidRPr="00672A8C">
              <w:rPr>
                <w:rFonts w:ascii="ＭＳ 明朝" w:eastAsia="ＭＳ 明朝" w:hAnsi="ＭＳ 明朝"/>
                <w:szCs w:val="21"/>
              </w:rPr>
              <w:t xml:space="preserve"> 受注者は、設計図書に定めるところにより、工事の完成、設計図書の変</w:t>
            </w:r>
            <w:r w:rsidRPr="00672A8C">
              <w:rPr>
                <w:rFonts w:ascii="ＭＳ 明朝" w:eastAsia="ＭＳ 明朝" w:hAnsi="ＭＳ 明朝" w:hint="eastAsia"/>
                <w:szCs w:val="21"/>
              </w:rPr>
              <w:t>更等によって不用となった支給材料又は貸与品を発注者に返還しなければならない。</w:t>
            </w:r>
          </w:p>
          <w:p w14:paraId="6603534F"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szCs w:val="21"/>
              </w:rPr>
              <w:t>10 受注者は、故意又は過失により支給材料又は貸与品が滅失若しくはき損</w:t>
            </w:r>
            <w:r w:rsidRPr="00672A8C">
              <w:rPr>
                <w:rFonts w:ascii="ＭＳ 明朝" w:eastAsia="ＭＳ 明朝" w:hAnsi="ＭＳ 明朝" w:hint="eastAsia"/>
                <w:szCs w:val="21"/>
              </w:rPr>
              <w:t>し、又はその返還が不可能となったときは、発注者の指定した期間内に代品を納め、若しくは原状に復して返還し、又は返還に代えて損害を賠償しなければならない。</w:t>
            </w:r>
          </w:p>
          <w:p w14:paraId="289FF48A"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szCs w:val="21"/>
              </w:rPr>
              <w:t>11 受注者は、支給材料又は貸与品の使用方法が設計図書に明示されていな</w:t>
            </w:r>
            <w:r w:rsidRPr="00672A8C">
              <w:rPr>
                <w:rFonts w:ascii="ＭＳ 明朝" w:eastAsia="ＭＳ 明朝" w:hAnsi="ＭＳ 明朝" w:hint="eastAsia"/>
                <w:szCs w:val="21"/>
              </w:rPr>
              <w:t>いときは、監督員の指示に従わなければならない。</w:t>
            </w:r>
          </w:p>
          <w:p w14:paraId="1B7508C2" w14:textId="77777777" w:rsidR="00C2137D" w:rsidRPr="00672A8C" w:rsidRDefault="00C2137D" w:rsidP="0023016F">
            <w:pPr>
              <w:ind w:leftChars="100" w:left="210"/>
              <w:rPr>
                <w:rFonts w:ascii="ＭＳ 明朝" w:eastAsia="ＭＳ 明朝" w:hAnsi="ＭＳ 明朝"/>
                <w:szCs w:val="21"/>
              </w:rPr>
            </w:pPr>
            <w:r w:rsidRPr="00672A8C">
              <w:rPr>
                <w:rFonts w:ascii="ＭＳ 明朝" w:eastAsia="ＭＳ 明朝" w:hAnsi="ＭＳ 明朝" w:hint="eastAsia"/>
                <w:szCs w:val="21"/>
              </w:rPr>
              <w:lastRenderedPageBreak/>
              <w:t>調査を行わなければならない。ただし、受注者が立会いに応じない場合には、受注者の立会いを得ずに行うことができる。</w:t>
            </w:r>
          </w:p>
          <w:p w14:paraId="73DDBDE9"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発注者は、受注者の意見を聴いて、調査の結果（これに対してとるべき</w:t>
            </w:r>
            <w:r w:rsidRPr="00672A8C">
              <w:rPr>
                <w:rFonts w:ascii="ＭＳ 明朝" w:eastAsia="ＭＳ 明朝" w:hAnsi="ＭＳ 明朝" w:hint="eastAsia"/>
                <w:szCs w:val="21"/>
              </w:rPr>
              <w:t>措置を指示する必要があるときは、当該指示を含む。）をとりまとめ、調査の終了後</w:t>
            </w:r>
            <w:r w:rsidRPr="00672A8C">
              <w:rPr>
                <w:rFonts w:ascii="ＭＳ 明朝" w:eastAsia="ＭＳ 明朝" w:hAnsi="ＭＳ 明朝"/>
                <w:szCs w:val="21"/>
              </w:rPr>
              <w:t xml:space="preserve"> 14 日以内に、その結果を受注者に通知しなければならない。ただ</w:t>
            </w:r>
            <w:r w:rsidRPr="00672A8C">
              <w:rPr>
                <w:rFonts w:ascii="ＭＳ 明朝" w:eastAsia="ＭＳ 明朝" w:hAnsi="ＭＳ 明朝" w:hint="eastAsia"/>
                <w:szCs w:val="21"/>
              </w:rPr>
              <w:t>し、その期間内に通知できないやむを得ない理由があるときは、あらかじめ受注者の意見を聴いた上、当該期間を延長することができる。</w:t>
            </w:r>
          </w:p>
          <w:p w14:paraId="1CCB7FC5"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前項の調査の結果において第 1 項の事実が確認された場合において、必</w:t>
            </w:r>
            <w:r w:rsidRPr="00672A8C">
              <w:rPr>
                <w:rFonts w:ascii="ＭＳ 明朝" w:eastAsia="ＭＳ 明朝" w:hAnsi="ＭＳ 明朝" w:hint="eastAsia"/>
                <w:szCs w:val="21"/>
              </w:rPr>
              <w:t>要があると認められるときは、次の各号に掲げるところにより、設計図書の訂正又は変更を行わなければならない。</w:t>
            </w:r>
          </w:p>
          <w:p w14:paraId="45F1603D"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szCs w:val="21"/>
              </w:rPr>
              <w:t>(1) 第 1 項第 1 号から第 3 号までのいずれかに該当し設計図書を訂正す必</w:t>
            </w:r>
            <w:r w:rsidRPr="00672A8C">
              <w:rPr>
                <w:rFonts w:ascii="ＭＳ 明朝" w:eastAsia="ＭＳ 明朝" w:hAnsi="ＭＳ 明朝" w:hint="eastAsia"/>
                <w:szCs w:val="21"/>
              </w:rPr>
              <w:t>要があるもの</w:t>
            </w:r>
            <w:r w:rsidRPr="00672A8C">
              <w:rPr>
                <w:rFonts w:ascii="ＭＳ 明朝" w:eastAsia="ＭＳ 明朝" w:hAnsi="ＭＳ 明朝"/>
                <w:szCs w:val="21"/>
              </w:rPr>
              <w:t>発注者が行う。</w:t>
            </w:r>
          </w:p>
          <w:p w14:paraId="5805DC6D"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szCs w:val="21"/>
              </w:rPr>
              <w:t>(2) 第 1 項第 4 号又は第 5 号に該当し設計図書を変更する場合で工事目的物</w:t>
            </w:r>
            <w:r w:rsidRPr="00672A8C">
              <w:rPr>
                <w:rFonts w:ascii="ＭＳ 明朝" w:eastAsia="ＭＳ 明朝" w:hAnsi="ＭＳ 明朝" w:hint="eastAsia"/>
                <w:szCs w:val="21"/>
              </w:rPr>
              <w:t>の変更を伴うもの</w:t>
            </w:r>
            <w:r w:rsidRPr="00672A8C">
              <w:rPr>
                <w:rFonts w:ascii="ＭＳ 明朝" w:eastAsia="ＭＳ 明朝" w:hAnsi="ＭＳ 明朝"/>
                <w:szCs w:val="21"/>
              </w:rPr>
              <w:t xml:space="preserve"> 発注者が行う。</w:t>
            </w:r>
          </w:p>
          <w:p w14:paraId="73E61A63"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szCs w:val="21"/>
              </w:rPr>
              <w:t>(3) 第 1 項第 4 号又は第 5 号に該当し設計図書を変更する場合で工事目的物</w:t>
            </w:r>
            <w:r w:rsidRPr="00672A8C">
              <w:rPr>
                <w:rFonts w:ascii="ＭＳ 明朝" w:eastAsia="ＭＳ 明朝" w:hAnsi="ＭＳ 明朝" w:hint="eastAsia"/>
                <w:szCs w:val="21"/>
              </w:rPr>
              <w:t>の変更を伴わないもの</w:t>
            </w:r>
            <w:r w:rsidRPr="00672A8C">
              <w:rPr>
                <w:rFonts w:ascii="ＭＳ 明朝" w:eastAsia="ＭＳ 明朝" w:hAnsi="ＭＳ 明朝"/>
                <w:szCs w:val="21"/>
              </w:rPr>
              <w:t>発注者と受注者とが協議して発注者が行う。</w:t>
            </w:r>
          </w:p>
          <w:p w14:paraId="5D8F2B2B"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５</w:t>
            </w:r>
            <w:r w:rsidRPr="00672A8C">
              <w:rPr>
                <w:rFonts w:ascii="ＭＳ 明朝" w:eastAsia="ＭＳ 明朝" w:hAnsi="ＭＳ 明朝"/>
                <w:szCs w:val="21"/>
              </w:rPr>
              <w:t xml:space="preserve"> 前項の規定により設計図書の訂正又は変更が行われた場合において、発</w:t>
            </w:r>
            <w:r w:rsidRPr="00672A8C">
              <w:rPr>
                <w:rFonts w:ascii="ＭＳ 明朝" w:eastAsia="ＭＳ 明朝" w:hAnsi="ＭＳ 明朝" w:hint="eastAsia"/>
                <w:szCs w:val="21"/>
              </w:rPr>
              <w:t>注者は、必要があると認められるときは工期若しくは請負代金額を変更し、又は受注者に損害を及ぼしたときは必要な費用を負担しなければならない。</w:t>
            </w:r>
          </w:p>
          <w:p w14:paraId="5877FD57" w14:textId="77777777" w:rsidR="00C2137D" w:rsidRPr="00672A8C" w:rsidRDefault="00C2137D" w:rsidP="00C2137D">
            <w:pPr>
              <w:rPr>
                <w:rFonts w:ascii="ＭＳ 明朝" w:eastAsia="ＭＳ 明朝" w:hAnsi="ＭＳ 明朝"/>
                <w:szCs w:val="21"/>
              </w:rPr>
            </w:pPr>
            <w:r w:rsidRPr="00672A8C">
              <w:rPr>
                <w:rFonts w:ascii="ＭＳ 明朝" w:eastAsia="ＭＳ 明朝" w:hAnsi="ＭＳ 明朝" w:hint="eastAsia"/>
                <w:szCs w:val="21"/>
              </w:rPr>
              <w:t>（設計図書の変更）</w:t>
            </w:r>
          </w:p>
          <w:p w14:paraId="0E3EE1F4"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第１９条</w:t>
            </w:r>
            <w:r w:rsidRPr="00672A8C">
              <w:rPr>
                <w:rFonts w:ascii="ＭＳ 明朝" w:eastAsia="ＭＳ 明朝" w:hAnsi="ＭＳ 明朝"/>
                <w:szCs w:val="21"/>
              </w:rPr>
              <w:t xml:space="preserve"> 発注者は、前条第 4 項の規定によるほか、必要があると認めると</w:t>
            </w:r>
            <w:r w:rsidRPr="00672A8C">
              <w:rPr>
                <w:rFonts w:ascii="ＭＳ 明朝" w:eastAsia="ＭＳ 明朝" w:hAnsi="ＭＳ 明朝" w:hint="eastAsia"/>
                <w:szCs w:val="21"/>
              </w:rPr>
              <w:t>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1D6EFDF9" w14:textId="77777777" w:rsidR="00C2137D" w:rsidRPr="00672A8C" w:rsidRDefault="00C2137D" w:rsidP="00C2137D">
            <w:pPr>
              <w:rPr>
                <w:rFonts w:ascii="ＭＳ 明朝" w:eastAsia="ＭＳ 明朝" w:hAnsi="ＭＳ 明朝"/>
                <w:szCs w:val="21"/>
              </w:rPr>
            </w:pPr>
            <w:r w:rsidRPr="00672A8C">
              <w:rPr>
                <w:rFonts w:ascii="ＭＳ 明朝" w:eastAsia="ＭＳ 明朝" w:hAnsi="ＭＳ 明朝" w:hint="eastAsia"/>
                <w:szCs w:val="21"/>
              </w:rPr>
              <w:t>（工事の中止）</w:t>
            </w:r>
          </w:p>
          <w:p w14:paraId="4611F300"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第２０条</w:t>
            </w:r>
            <w:r w:rsidRPr="00672A8C">
              <w:rPr>
                <w:rFonts w:ascii="ＭＳ 明朝" w:eastAsia="ＭＳ 明朝" w:hAnsi="ＭＳ 明朝"/>
                <w:szCs w:val="21"/>
              </w:rPr>
              <w:t xml:space="preserve"> 工事用地等の確保ができない等のため又は暴風、豪雨、洪水、高</w:t>
            </w:r>
            <w:r w:rsidRPr="00672A8C">
              <w:rPr>
                <w:rFonts w:ascii="ＭＳ 明朝" w:eastAsia="ＭＳ 明朝" w:hAnsi="ＭＳ 明朝" w:hint="eastAsia"/>
                <w:szCs w:val="21"/>
              </w:rPr>
              <w:t>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39A43405"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発注者は、前項の規定によるほか、必要があると認めるときは、工事の</w:t>
            </w:r>
            <w:r w:rsidRPr="00672A8C">
              <w:rPr>
                <w:rFonts w:ascii="ＭＳ 明朝" w:eastAsia="ＭＳ 明朝" w:hAnsi="ＭＳ 明朝" w:hint="eastAsia"/>
                <w:szCs w:val="21"/>
              </w:rPr>
              <w:t>中止内容を受注者に通知して、工事の全部又は一部の施工を一時中止させることができる。</w:t>
            </w:r>
          </w:p>
          <w:p w14:paraId="6B6C88AB"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発注者は、前 2 項の規定により工事の施工を一時中止させた場合におい</w:t>
            </w:r>
            <w:r w:rsidRPr="00672A8C">
              <w:rPr>
                <w:rFonts w:ascii="ＭＳ 明朝" w:eastAsia="ＭＳ 明朝" w:hAnsi="ＭＳ 明朝" w:hint="eastAsia"/>
                <w:szCs w:val="21"/>
              </w:rPr>
              <w:t>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3DC3F4B1" w14:textId="77777777" w:rsidR="00C2137D" w:rsidRPr="00672A8C" w:rsidRDefault="00C2137D" w:rsidP="00C2137D">
            <w:pPr>
              <w:rPr>
                <w:rFonts w:ascii="ＭＳ 明朝" w:eastAsia="ＭＳ 明朝" w:hAnsi="ＭＳ 明朝"/>
                <w:szCs w:val="21"/>
              </w:rPr>
            </w:pPr>
            <w:r w:rsidRPr="00672A8C">
              <w:rPr>
                <w:rFonts w:ascii="ＭＳ 明朝" w:eastAsia="ＭＳ 明朝" w:hAnsi="ＭＳ 明朝" w:hint="eastAsia"/>
                <w:szCs w:val="21"/>
              </w:rPr>
              <w:t>（著しく短い工期の禁止）</w:t>
            </w:r>
          </w:p>
          <w:p w14:paraId="218F0BC9"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第２１条</w:t>
            </w:r>
            <w:r w:rsidRPr="00672A8C">
              <w:rPr>
                <w:rFonts w:ascii="ＭＳ 明朝" w:eastAsia="ＭＳ 明朝" w:hAnsi="ＭＳ 明朝"/>
                <w:szCs w:val="21"/>
              </w:rPr>
              <w:t xml:space="preserve"> 発注者は、工期の延長又は短縮を行うときは、この工事に従事す</w:t>
            </w:r>
            <w:r w:rsidRPr="00672A8C">
              <w:rPr>
                <w:rFonts w:ascii="ＭＳ 明朝" w:eastAsia="ＭＳ 明朝" w:hAnsi="ＭＳ 明朝" w:hint="eastAsia"/>
                <w:szCs w:val="21"/>
              </w:rPr>
              <w:t>る者の労働時間その他の労働条件が適正に確保されるよう、やむを得ない事由により工事等の実施が困難であると見込まれる日数等を考慮しなければならない。</w:t>
            </w:r>
          </w:p>
          <w:p w14:paraId="07C3DD90" w14:textId="77777777" w:rsidR="00C2137D" w:rsidRPr="00672A8C" w:rsidRDefault="00C2137D" w:rsidP="00C2137D">
            <w:pPr>
              <w:rPr>
                <w:rFonts w:ascii="ＭＳ 明朝" w:eastAsia="ＭＳ 明朝" w:hAnsi="ＭＳ 明朝"/>
                <w:szCs w:val="21"/>
              </w:rPr>
            </w:pPr>
            <w:r w:rsidRPr="00672A8C">
              <w:rPr>
                <w:rFonts w:ascii="ＭＳ 明朝" w:eastAsia="ＭＳ 明朝" w:hAnsi="ＭＳ 明朝" w:hint="eastAsia"/>
                <w:szCs w:val="21"/>
              </w:rPr>
              <w:t>（受注者の請求による工期の延長）</w:t>
            </w:r>
          </w:p>
          <w:p w14:paraId="001791FE" w14:textId="01409698" w:rsidR="00C2137D" w:rsidRPr="00672A8C" w:rsidRDefault="00C2137D" w:rsidP="0023016F">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第２２条</w:t>
            </w:r>
            <w:r w:rsidRPr="00672A8C">
              <w:rPr>
                <w:rFonts w:ascii="ＭＳ 明朝" w:eastAsia="ＭＳ 明朝" w:hAnsi="ＭＳ 明朝"/>
                <w:szCs w:val="21"/>
              </w:rPr>
              <w:t xml:space="preserve"> 受注者は、天候の不良、第 2 条の規定に基づく関連工事の調整へ</w:t>
            </w:r>
            <w:r w:rsidRPr="00672A8C">
              <w:rPr>
                <w:rFonts w:ascii="ＭＳ 明朝" w:eastAsia="ＭＳ 明朝" w:hAnsi="ＭＳ 明朝" w:hint="eastAsia"/>
                <w:szCs w:val="21"/>
              </w:rPr>
              <w:t>の協力その他受注者の責めに帰すことができない事由に</w:t>
            </w:r>
          </w:p>
          <w:p w14:paraId="234864FD"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lastRenderedPageBreak/>
              <w:t>２</w:t>
            </w:r>
            <w:r w:rsidRPr="00672A8C">
              <w:rPr>
                <w:rFonts w:ascii="ＭＳ 明朝" w:eastAsia="ＭＳ 明朝" w:hAnsi="ＭＳ 明朝"/>
                <w:szCs w:val="21"/>
              </w:rPr>
              <w:t xml:space="preserve"> 発注者又は受注者は、前項の規定による請求があったときは、変動前残</w:t>
            </w:r>
            <w:r w:rsidRPr="00672A8C">
              <w:rPr>
                <w:rFonts w:ascii="ＭＳ 明朝" w:eastAsia="ＭＳ 明朝" w:hAnsi="ＭＳ 明朝" w:hint="eastAsia"/>
                <w:szCs w:val="21"/>
              </w:rPr>
              <w:t>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672A8C">
              <w:rPr>
                <w:rFonts w:ascii="ＭＳ 明朝" w:eastAsia="ＭＳ 明朝" w:hAnsi="ＭＳ 明朝"/>
                <w:szCs w:val="21"/>
              </w:rPr>
              <w:t xml:space="preserve"> 1000 分の 15 を超える額につき、請負代金額の変更に応じなければ</w:t>
            </w:r>
            <w:r w:rsidRPr="00672A8C">
              <w:rPr>
                <w:rFonts w:ascii="ＭＳ 明朝" w:eastAsia="ＭＳ 明朝" w:hAnsi="ＭＳ 明朝" w:hint="eastAsia"/>
                <w:szCs w:val="21"/>
              </w:rPr>
              <w:t>ならない。</w:t>
            </w:r>
          </w:p>
          <w:p w14:paraId="2B56FBBB"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変動前残工事代金額及び変動後残工事代金額は、請求のあった日を基準</w:t>
            </w:r>
            <w:r w:rsidRPr="00672A8C">
              <w:rPr>
                <w:rFonts w:ascii="ＭＳ 明朝" w:eastAsia="ＭＳ 明朝" w:hAnsi="ＭＳ 明朝" w:hint="eastAsia"/>
                <w:szCs w:val="21"/>
              </w:rPr>
              <w:t>とし、物価指数等に基づき発注者と受注者とが協議して定める。ただし、協議開始の日から</w:t>
            </w:r>
            <w:r w:rsidRPr="00672A8C">
              <w:rPr>
                <w:rFonts w:ascii="ＭＳ 明朝" w:eastAsia="ＭＳ 明朝" w:hAnsi="ＭＳ 明朝"/>
                <w:szCs w:val="21"/>
              </w:rPr>
              <w:t xml:space="preserve"> 14 日以内に協議が整わない場合にあっては、発注者が定</w:t>
            </w:r>
            <w:r w:rsidRPr="00672A8C">
              <w:rPr>
                <w:rFonts w:ascii="ＭＳ 明朝" w:eastAsia="ＭＳ 明朝" w:hAnsi="ＭＳ 明朝" w:hint="eastAsia"/>
                <w:szCs w:val="21"/>
              </w:rPr>
              <w:t>め、受注者に通知する。</w:t>
            </w:r>
          </w:p>
          <w:p w14:paraId="4303F06D"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第 1 項の規定による請求は、この条の規定により請負代金額の変更を行</w:t>
            </w:r>
            <w:r w:rsidRPr="00672A8C">
              <w:rPr>
                <w:rFonts w:ascii="ＭＳ 明朝" w:eastAsia="ＭＳ 明朝" w:hAnsi="ＭＳ 明朝" w:hint="eastAsia"/>
                <w:szCs w:val="21"/>
              </w:rPr>
              <w:t>った後再度行うことができる。この場合においては、同項中「請負契約締結の日」とあるのは、「直前のこの条に基づく請負代金額変更の基準とした日」とするものとする。</w:t>
            </w:r>
          </w:p>
          <w:p w14:paraId="092B67FB"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５</w:t>
            </w:r>
            <w:r w:rsidRPr="00672A8C">
              <w:rPr>
                <w:rFonts w:ascii="ＭＳ 明朝" w:eastAsia="ＭＳ 明朝" w:hAnsi="ＭＳ 明朝"/>
                <w:szCs w:val="21"/>
              </w:rPr>
              <w:t xml:space="preserve"> 特別な要因により工期内に主要な工事材料の日本国内における価格に著</w:t>
            </w:r>
            <w:r w:rsidRPr="00672A8C">
              <w:rPr>
                <w:rFonts w:ascii="ＭＳ 明朝" w:eastAsia="ＭＳ 明朝" w:hAnsi="ＭＳ 明朝" w:hint="eastAsia"/>
                <w:szCs w:val="21"/>
              </w:rPr>
              <w:t>しい変動を生じ、請負代金額が不適当となったときは、発注者又は受注者は、前各項の規定によるほか、請負代金額の変更を請求することができる。</w:t>
            </w:r>
          </w:p>
          <w:p w14:paraId="6140CE9D"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６</w:t>
            </w:r>
            <w:r w:rsidRPr="00672A8C">
              <w:rPr>
                <w:rFonts w:ascii="ＭＳ 明朝" w:eastAsia="ＭＳ 明朝" w:hAnsi="ＭＳ 明朝"/>
                <w:szCs w:val="21"/>
              </w:rPr>
              <w:t xml:space="preserve"> 予期することのできない特別の事情により、工期内に日本国内において</w:t>
            </w:r>
            <w:r w:rsidRPr="00672A8C">
              <w:rPr>
                <w:rFonts w:ascii="ＭＳ 明朝" w:eastAsia="ＭＳ 明朝" w:hAnsi="ＭＳ 明朝" w:hint="eastAsia"/>
                <w:szCs w:val="21"/>
              </w:rPr>
              <w:t>急激なインフレーション又はデフレーションを生じ、請負代金額が著しく不適当となったときは、発注者又は受注者は、前各項の規定にかかわらず、請負代金額の変更を請求することができる。</w:t>
            </w:r>
          </w:p>
          <w:p w14:paraId="0E43535A"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７</w:t>
            </w:r>
            <w:r w:rsidRPr="00672A8C">
              <w:rPr>
                <w:rFonts w:ascii="ＭＳ 明朝" w:eastAsia="ＭＳ 明朝" w:hAnsi="ＭＳ 明朝"/>
                <w:szCs w:val="21"/>
              </w:rPr>
              <w:t xml:space="preserve"> 前 2 項の場合において、請負代金額の変更額については、発注者と受注</w:t>
            </w:r>
            <w:r w:rsidRPr="00672A8C">
              <w:rPr>
                <w:rFonts w:ascii="ＭＳ 明朝" w:eastAsia="ＭＳ 明朝" w:hAnsi="ＭＳ 明朝" w:hint="eastAsia"/>
                <w:szCs w:val="21"/>
              </w:rPr>
              <w:t>者とが協議して定める。ただし、協議開始の日から</w:t>
            </w:r>
            <w:r w:rsidRPr="00672A8C">
              <w:rPr>
                <w:rFonts w:ascii="ＭＳ 明朝" w:eastAsia="ＭＳ 明朝" w:hAnsi="ＭＳ 明朝"/>
                <w:szCs w:val="21"/>
              </w:rPr>
              <w:t xml:space="preserve"> 14 日以内に協議が整わ</w:t>
            </w:r>
            <w:r w:rsidRPr="00672A8C">
              <w:rPr>
                <w:rFonts w:ascii="ＭＳ 明朝" w:eastAsia="ＭＳ 明朝" w:hAnsi="ＭＳ 明朝" w:hint="eastAsia"/>
                <w:szCs w:val="21"/>
              </w:rPr>
              <w:t>ない場合にあっては、発注者が定め、受注者に通知する。</w:t>
            </w:r>
          </w:p>
          <w:p w14:paraId="47E14FE7"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８</w:t>
            </w:r>
            <w:r w:rsidRPr="00672A8C">
              <w:rPr>
                <w:rFonts w:ascii="ＭＳ 明朝" w:eastAsia="ＭＳ 明朝" w:hAnsi="ＭＳ 明朝"/>
                <w:szCs w:val="21"/>
              </w:rPr>
              <w:t xml:space="preserve"> 第 3 項及び前項の協議開始の日については、発注者が受注者の意見を聴</w:t>
            </w:r>
            <w:r w:rsidRPr="00672A8C">
              <w:rPr>
                <w:rFonts w:ascii="ＭＳ 明朝" w:eastAsia="ＭＳ 明朝" w:hAnsi="ＭＳ 明朝" w:hint="eastAsia"/>
                <w:szCs w:val="21"/>
              </w:rPr>
              <w:t>いて定め、受注者に通知しなければならない。ただし、発注者が第</w:t>
            </w:r>
            <w:r w:rsidRPr="00672A8C">
              <w:rPr>
                <w:rFonts w:ascii="ＭＳ 明朝" w:eastAsia="ＭＳ 明朝" w:hAnsi="ＭＳ 明朝"/>
                <w:szCs w:val="21"/>
              </w:rPr>
              <w:t xml:space="preserve"> 1 項、</w:t>
            </w:r>
            <w:r w:rsidRPr="00672A8C">
              <w:rPr>
                <w:rFonts w:ascii="ＭＳ 明朝" w:eastAsia="ＭＳ 明朝" w:hAnsi="ＭＳ 明朝" w:hint="eastAsia"/>
                <w:szCs w:val="21"/>
              </w:rPr>
              <w:t>第</w:t>
            </w:r>
            <w:r w:rsidRPr="00672A8C">
              <w:rPr>
                <w:rFonts w:ascii="ＭＳ 明朝" w:eastAsia="ＭＳ 明朝" w:hAnsi="ＭＳ 明朝"/>
                <w:szCs w:val="21"/>
              </w:rPr>
              <w:t xml:space="preserve"> 5 項又は第6 項の請求を行った日又は受けた日から 7 日以内に協議開</w:t>
            </w:r>
            <w:r w:rsidRPr="00672A8C">
              <w:rPr>
                <w:rFonts w:ascii="ＭＳ 明朝" w:eastAsia="ＭＳ 明朝" w:hAnsi="ＭＳ 明朝" w:hint="eastAsia"/>
                <w:szCs w:val="21"/>
              </w:rPr>
              <w:t xml:space="preserve">　</w:t>
            </w:r>
            <w:r w:rsidRPr="00672A8C">
              <w:rPr>
                <w:rFonts w:ascii="ＭＳ 明朝" w:eastAsia="ＭＳ 明朝" w:hAnsi="ＭＳ 明朝"/>
                <w:szCs w:val="21"/>
              </w:rPr>
              <w:t>始</w:t>
            </w:r>
            <w:r w:rsidRPr="00672A8C">
              <w:rPr>
                <w:rFonts w:ascii="ＭＳ 明朝" w:eastAsia="ＭＳ 明朝" w:hAnsi="ＭＳ 明朝" w:hint="eastAsia"/>
                <w:szCs w:val="21"/>
              </w:rPr>
              <w:t>の日を通知しない場合には、受注者は、協議開始の日を定め、発注者に通知することができる。</w:t>
            </w:r>
          </w:p>
          <w:p w14:paraId="29C33134" w14:textId="77777777" w:rsidR="00C2137D" w:rsidRPr="00672A8C" w:rsidRDefault="00C2137D" w:rsidP="00C2137D">
            <w:pPr>
              <w:rPr>
                <w:rFonts w:ascii="ＭＳ 明朝" w:eastAsia="ＭＳ 明朝" w:hAnsi="ＭＳ 明朝"/>
                <w:szCs w:val="21"/>
              </w:rPr>
            </w:pPr>
            <w:r w:rsidRPr="00672A8C">
              <w:rPr>
                <w:rFonts w:ascii="ＭＳ 明朝" w:eastAsia="ＭＳ 明朝" w:hAnsi="ＭＳ 明朝" w:hint="eastAsia"/>
                <w:szCs w:val="21"/>
              </w:rPr>
              <w:t>（臨機の措置）</w:t>
            </w:r>
          </w:p>
          <w:p w14:paraId="40435B07"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第２７条</w:t>
            </w:r>
            <w:r w:rsidRPr="00672A8C">
              <w:rPr>
                <w:rFonts w:ascii="ＭＳ 明朝" w:eastAsia="ＭＳ 明朝" w:hAnsi="ＭＳ 明朝"/>
                <w:szCs w:val="21"/>
              </w:rPr>
              <w:t xml:space="preserve"> 受注者は、災害防止等のため必要があると認めるときは、臨機の</w:t>
            </w:r>
            <w:r w:rsidRPr="00672A8C">
              <w:rPr>
                <w:rFonts w:ascii="ＭＳ 明朝" w:eastAsia="ＭＳ 明朝" w:hAnsi="ＭＳ 明朝" w:hint="eastAsia"/>
                <w:szCs w:val="21"/>
              </w:rPr>
              <w:t>措置をとらなければならない。この場合において、必要があると認めるときは、受注者は、あらかじめ監督員の意見を聴かなければならない。ただし、緊急やむを得ない事情があるときは、この限りでない。</w:t>
            </w:r>
          </w:p>
          <w:p w14:paraId="7307EBCA"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前項の場合においては、受注者は、そのとった措置の内容を監督員に直</w:t>
            </w:r>
            <w:r w:rsidRPr="00672A8C">
              <w:rPr>
                <w:rFonts w:ascii="ＭＳ 明朝" w:eastAsia="ＭＳ 明朝" w:hAnsi="ＭＳ 明朝" w:hint="eastAsia"/>
                <w:szCs w:val="21"/>
              </w:rPr>
              <w:t>ちに通知しなければならない。</w:t>
            </w:r>
          </w:p>
          <w:p w14:paraId="11ED92D5"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監督員は、災害防止その他工事の施工上特に必要があると認めるときは、</w:t>
            </w:r>
            <w:r w:rsidRPr="00672A8C">
              <w:rPr>
                <w:rFonts w:ascii="ＭＳ 明朝" w:eastAsia="ＭＳ 明朝" w:hAnsi="ＭＳ 明朝" w:hint="eastAsia"/>
                <w:szCs w:val="21"/>
              </w:rPr>
              <w:t>受注者に対して臨機の措置をとることを請求することができる。この場合においては、受注者は、直ちにこれに応じなければならない。</w:t>
            </w:r>
          </w:p>
          <w:p w14:paraId="62269EF6"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受注者が第 1 項又は前項の規定により臨機の措置をとった場合において、</w:t>
            </w:r>
            <w:r w:rsidRPr="00672A8C">
              <w:rPr>
                <w:rFonts w:ascii="ＭＳ 明朝" w:eastAsia="ＭＳ 明朝" w:hAnsi="ＭＳ 明朝" w:hint="eastAsia"/>
                <w:szCs w:val="21"/>
              </w:rPr>
              <w:t>当該措置に要した費用のうち、受注者が請負代金額の範囲において負担することが適当でないと認められる部分については、発注者が負担する。</w:t>
            </w:r>
          </w:p>
          <w:p w14:paraId="7EAD3C4C" w14:textId="77777777" w:rsidR="00C2137D" w:rsidRPr="00672A8C" w:rsidRDefault="00C2137D" w:rsidP="00C2137D">
            <w:pPr>
              <w:rPr>
                <w:rFonts w:ascii="ＭＳ 明朝" w:eastAsia="ＭＳ 明朝" w:hAnsi="ＭＳ 明朝"/>
                <w:szCs w:val="21"/>
              </w:rPr>
            </w:pPr>
            <w:r w:rsidRPr="00672A8C">
              <w:rPr>
                <w:rFonts w:ascii="ＭＳ 明朝" w:eastAsia="ＭＳ 明朝" w:hAnsi="ＭＳ 明朝" w:hint="eastAsia"/>
                <w:szCs w:val="21"/>
              </w:rPr>
              <w:t>（一般的損害）</w:t>
            </w:r>
          </w:p>
          <w:p w14:paraId="56EF3641" w14:textId="6264AD9C" w:rsidR="00C2137D" w:rsidRPr="00672A8C" w:rsidRDefault="00C2137D" w:rsidP="0023016F">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第２８条</w:t>
            </w:r>
            <w:r w:rsidRPr="00672A8C">
              <w:rPr>
                <w:rFonts w:ascii="ＭＳ 明朝" w:eastAsia="ＭＳ 明朝" w:hAnsi="ＭＳ 明朝"/>
                <w:szCs w:val="21"/>
              </w:rPr>
              <w:t xml:space="preserve"> 工事目的物の引渡し前に、工事目的物又は工事材料について生じ</w:t>
            </w:r>
            <w:r w:rsidRPr="00672A8C">
              <w:rPr>
                <w:rFonts w:ascii="ＭＳ 明朝" w:eastAsia="ＭＳ 明朝" w:hAnsi="ＭＳ 明朝" w:hint="eastAsia"/>
                <w:szCs w:val="21"/>
              </w:rPr>
              <w:t>た損害その他工事の施工に関して生じた損害（次条第</w:t>
            </w:r>
            <w:r w:rsidRPr="00672A8C">
              <w:rPr>
                <w:rFonts w:ascii="ＭＳ 明朝" w:eastAsia="ＭＳ 明朝" w:hAnsi="ＭＳ 明朝"/>
                <w:szCs w:val="21"/>
              </w:rPr>
              <w:t xml:space="preserve"> 1 項若しくは第 2 項</w:t>
            </w:r>
            <w:r w:rsidRPr="00672A8C">
              <w:rPr>
                <w:rFonts w:ascii="ＭＳ 明朝" w:eastAsia="ＭＳ 明朝" w:hAnsi="ＭＳ 明朝" w:hint="eastAsia"/>
                <w:szCs w:val="21"/>
              </w:rPr>
              <w:t>又は第</w:t>
            </w:r>
            <w:r w:rsidRPr="00672A8C">
              <w:rPr>
                <w:rFonts w:ascii="ＭＳ 明朝" w:eastAsia="ＭＳ 明朝" w:hAnsi="ＭＳ 明朝"/>
                <w:szCs w:val="21"/>
              </w:rPr>
              <w:t xml:space="preserve"> 30 条第 1 項に規定する損害を除く。）については、受注者がその費</w:t>
            </w:r>
            <w:r w:rsidRPr="00672A8C">
              <w:rPr>
                <w:rFonts w:ascii="ＭＳ 明朝" w:eastAsia="ＭＳ 明朝" w:hAnsi="ＭＳ 明朝" w:hint="eastAsia"/>
                <w:szCs w:val="21"/>
              </w:rPr>
              <w:t>用を負担する。ただし、その損害（第</w:t>
            </w:r>
            <w:r w:rsidRPr="00672A8C">
              <w:rPr>
                <w:rFonts w:ascii="ＭＳ 明朝" w:eastAsia="ＭＳ 明朝" w:hAnsi="ＭＳ 明朝"/>
                <w:szCs w:val="21"/>
              </w:rPr>
              <w:t xml:space="preserve"> </w:t>
            </w:r>
          </w:p>
          <w:p w14:paraId="32014530"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szCs w:val="21"/>
              </w:rPr>
              <w:lastRenderedPageBreak/>
              <w:t xml:space="preserve"> </w:t>
            </w:r>
            <w:r w:rsidRPr="00672A8C">
              <w:rPr>
                <w:rFonts w:ascii="ＭＳ 明朝" w:eastAsia="ＭＳ 明朝" w:hAnsi="ＭＳ 明朝" w:hint="eastAsia"/>
                <w:szCs w:val="21"/>
              </w:rPr>
              <w:t xml:space="preserve"> 工事目的物に相応する償却費の額を差し引いた額とする。ただし、修繕によりその機能を回復することができ、かつ、修繕費の額が上記の額より少額であるものについては、その修繕費の額とする。</w:t>
            </w:r>
          </w:p>
          <w:p w14:paraId="75C819A7" w14:textId="77777777" w:rsidR="00C2137D" w:rsidRPr="00672A8C" w:rsidRDefault="00C2137D"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６</w:t>
            </w:r>
            <w:r w:rsidRPr="00672A8C">
              <w:rPr>
                <w:rFonts w:ascii="ＭＳ 明朝" w:eastAsia="ＭＳ 明朝" w:hAnsi="ＭＳ 明朝"/>
                <w:szCs w:val="21"/>
              </w:rPr>
              <w:t xml:space="preserve"> 数次にわたる不可抗力により損害合計額が累積した場合における第 2 次</w:t>
            </w:r>
            <w:r w:rsidRPr="00672A8C">
              <w:rPr>
                <w:rFonts w:ascii="ＭＳ 明朝" w:eastAsia="ＭＳ 明朝" w:hAnsi="ＭＳ 明朝" w:hint="eastAsia"/>
                <w:szCs w:val="21"/>
              </w:rPr>
              <w:t>以降の不可抗力による損害合計額の負担については、第</w:t>
            </w:r>
            <w:r w:rsidRPr="00672A8C">
              <w:rPr>
                <w:rFonts w:ascii="ＭＳ 明朝" w:eastAsia="ＭＳ 明朝" w:hAnsi="ＭＳ 明朝"/>
                <w:szCs w:val="21"/>
              </w:rPr>
              <w:t xml:space="preserve"> 4 項中「当該損害</w:t>
            </w:r>
            <w:r w:rsidRPr="00672A8C">
              <w:rPr>
                <w:rFonts w:ascii="ＭＳ 明朝" w:eastAsia="ＭＳ 明朝" w:hAnsi="ＭＳ 明朝" w:hint="eastAsia"/>
                <w:szCs w:val="21"/>
              </w:rPr>
              <w:t>の額」とあるのは「損害の額の累計」と、「当該損害の取片付けに要する費用の額」とあるのは「損害の取片付けに要する費用の額の累計」と、「請負代金額の</w:t>
            </w:r>
            <w:r w:rsidRPr="00672A8C">
              <w:rPr>
                <w:rFonts w:ascii="ＭＳ 明朝" w:eastAsia="ＭＳ 明朝" w:hAnsi="ＭＳ 明朝"/>
                <w:szCs w:val="21"/>
              </w:rPr>
              <w:t xml:space="preserve"> 100 分の 1 を超える額」とあるのは「請負代金額の 100 分の 1 を</w:t>
            </w:r>
            <w:r w:rsidRPr="00672A8C">
              <w:rPr>
                <w:rFonts w:ascii="ＭＳ 明朝" w:eastAsia="ＭＳ 明朝" w:hAnsi="ＭＳ 明朝" w:hint="eastAsia"/>
                <w:szCs w:val="21"/>
              </w:rPr>
              <w:t>超える額から既に負担した額を差し引いた額」と、「損害合計額を」とあるのは「損害合計額から既に負担した額を差し引いた額を」として同項を適用する。</w:t>
            </w:r>
          </w:p>
          <w:p w14:paraId="188D05FE" w14:textId="77777777" w:rsidR="00C2137D" w:rsidRPr="00672A8C" w:rsidRDefault="00C2137D" w:rsidP="00C2137D">
            <w:pPr>
              <w:rPr>
                <w:rFonts w:ascii="ＭＳ 明朝" w:eastAsia="ＭＳ 明朝" w:hAnsi="ＭＳ 明朝"/>
                <w:szCs w:val="21"/>
              </w:rPr>
            </w:pPr>
            <w:r w:rsidRPr="00672A8C">
              <w:rPr>
                <w:rFonts w:ascii="ＭＳ 明朝" w:eastAsia="ＭＳ 明朝" w:hAnsi="ＭＳ 明朝" w:hint="eastAsia"/>
                <w:szCs w:val="21"/>
              </w:rPr>
              <w:t>（請負代金額の変更に代える設計図書の変更）</w:t>
            </w:r>
          </w:p>
          <w:p w14:paraId="752BB185"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第３１条</w:t>
            </w:r>
            <w:r w:rsidRPr="00672A8C">
              <w:rPr>
                <w:rFonts w:ascii="ＭＳ 明朝" w:eastAsia="ＭＳ 明朝" w:hAnsi="ＭＳ 明朝"/>
                <w:szCs w:val="21"/>
              </w:rPr>
              <w:t xml:space="preserve"> 発注者は、第 8 条、第 15 条、第 17 条から第 20 条まで、第 22 条、</w:t>
            </w:r>
            <w:r w:rsidRPr="00672A8C">
              <w:rPr>
                <w:rFonts w:ascii="ＭＳ 明朝" w:eastAsia="ＭＳ 明朝" w:hAnsi="ＭＳ 明朝" w:hint="eastAsia"/>
                <w:szCs w:val="21"/>
              </w:rPr>
              <w:t>第</w:t>
            </w:r>
            <w:r w:rsidRPr="00672A8C">
              <w:rPr>
                <w:rFonts w:ascii="ＭＳ 明朝" w:eastAsia="ＭＳ 明朝" w:hAnsi="ＭＳ 明朝"/>
                <w:szCs w:val="21"/>
              </w:rPr>
              <w:t xml:space="preserve"> 23 条、第 26 条から第 28 条まで、前条又は第 34 条の規定により請負代</w:t>
            </w:r>
            <w:r w:rsidRPr="00672A8C">
              <w:rPr>
                <w:rFonts w:ascii="ＭＳ 明朝" w:eastAsia="ＭＳ 明朝" w:hAnsi="ＭＳ 明朝" w:hint="eastAsia"/>
                <w:szCs w:val="21"/>
              </w:rPr>
              <w:t>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672A8C">
              <w:rPr>
                <w:rFonts w:ascii="ＭＳ 明朝" w:eastAsia="ＭＳ 明朝" w:hAnsi="ＭＳ 明朝"/>
                <w:szCs w:val="21"/>
              </w:rPr>
              <w:t xml:space="preserve"> 14 日以内</w:t>
            </w:r>
            <w:r w:rsidRPr="00672A8C">
              <w:rPr>
                <w:rFonts w:ascii="ＭＳ 明朝" w:eastAsia="ＭＳ 明朝" w:hAnsi="ＭＳ 明朝" w:hint="eastAsia"/>
                <w:szCs w:val="21"/>
              </w:rPr>
              <w:t>に協議が整わない場合には、発注者が定め、受注者に通知する。</w:t>
            </w:r>
          </w:p>
          <w:p w14:paraId="284629C3"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前項の協議開始の日については、発注者が受注者の意見を聴いて定め、</w:t>
            </w:r>
            <w:r w:rsidRPr="00672A8C">
              <w:rPr>
                <w:rFonts w:ascii="ＭＳ 明朝" w:eastAsia="ＭＳ 明朝" w:hAnsi="ＭＳ 明朝" w:hint="eastAsia"/>
                <w:szCs w:val="21"/>
              </w:rPr>
              <w:t>受注者に通知しなければならない。ただし、発注者が前項の請負代金額を増額すべき事由又は費用を負担すべき事由が生じた日から</w:t>
            </w:r>
            <w:r w:rsidRPr="00672A8C">
              <w:rPr>
                <w:rFonts w:ascii="ＭＳ 明朝" w:eastAsia="ＭＳ 明朝" w:hAnsi="ＭＳ 明朝"/>
                <w:szCs w:val="21"/>
              </w:rPr>
              <w:t xml:space="preserve"> 7 日以内に協議</w:t>
            </w:r>
            <w:r w:rsidRPr="00672A8C">
              <w:rPr>
                <w:rFonts w:ascii="ＭＳ 明朝" w:eastAsia="ＭＳ 明朝" w:hAnsi="ＭＳ 明朝" w:hint="eastAsia"/>
                <w:szCs w:val="21"/>
              </w:rPr>
              <w:t>開始の日を通知しない場合には、受注者は、協議開始の日を定め、発注者に通知することができる。</w:t>
            </w:r>
          </w:p>
          <w:p w14:paraId="26BCEDCA" w14:textId="77777777" w:rsidR="00C2137D" w:rsidRPr="00672A8C" w:rsidRDefault="00C2137D" w:rsidP="00C2137D">
            <w:pPr>
              <w:rPr>
                <w:rFonts w:ascii="ＭＳ 明朝" w:eastAsia="ＭＳ 明朝" w:hAnsi="ＭＳ 明朝"/>
                <w:szCs w:val="21"/>
              </w:rPr>
            </w:pPr>
            <w:r w:rsidRPr="00672A8C">
              <w:rPr>
                <w:rFonts w:ascii="ＭＳ 明朝" w:eastAsia="ＭＳ 明朝" w:hAnsi="ＭＳ 明朝" w:hint="eastAsia"/>
                <w:szCs w:val="21"/>
              </w:rPr>
              <w:t>（検査及び引渡し）</w:t>
            </w:r>
          </w:p>
          <w:p w14:paraId="38FB30F4"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第３２条</w:t>
            </w:r>
            <w:r w:rsidRPr="00672A8C">
              <w:rPr>
                <w:rFonts w:ascii="ＭＳ 明朝" w:eastAsia="ＭＳ 明朝" w:hAnsi="ＭＳ 明朝"/>
                <w:szCs w:val="21"/>
              </w:rPr>
              <w:t xml:space="preserve"> 受注者は、工事を完成したときは、工事完成届によりその旨を発</w:t>
            </w:r>
            <w:r w:rsidRPr="00672A8C">
              <w:rPr>
                <w:rFonts w:ascii="ＭＳ 明朝" w:eastAsia="ＭＳ 明朝" w:hAnsi="ＭＳ 明朝" w:hint="eastAsia"/>
                <w:szCs w:val="21"/>
              </w:rPr>
              <w:t>注者に通知しなければならない。</w:t>
            </w:r>
          </w:p>
          <w:p w14:paraId="1791E0ED"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発注者は、前項の規定による通知を受けたときは、通知を受けた日から14 日以内に受注者の立会いの上、設計図書に定めるところにより、工事の</w:t>
            </w:r>
            <w:r w:rsidRPr="00672A8C">
              <w:rPr>
                <w:rFonts w:ascii="ＭＳ 明朝" w:eastAsia="ＭＳ 明朝" w:hAnsi="ＭＳ 明朝" w:hint="eastAsia"/>
                <w:szCs w:val="21"/>
              </w:rPr>
              <w:t>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526EA73C"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前項の場合において、検査又は復旧に直接要する費用は、受注者の負担</w:t>
            </w:r>
            <w:r w:rsidRPr="00672A8C">
              <w:rPr>
                <w:rFonts w:ascii="ＭＳ 明朝" w:eastAsia="ＭＳ 明朝" w:hAnsi="ＭＳ 明朝" w:hint="eastAsia"/>
                <w:szCs w:val="21"/>
              </w:rPr>
              <w:t>とする。</w:t>
            </w:r>
          </w:p>
          <w:p w14:paraId="7A12790B"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発注者は、第 2 項の検査によって工事の完成を確認した後、完成工作物</w:t>
            </w:r>
            <w:r w:rsidRPr="00672A8C">
              <w:rPr>
                <w:rFonts w:ascii="ＭＳ 明朝" w:eastAsia="ＭＳ 明朝" w:hAnsi="ＭＳ 明朝" w:hint="eastAsia"/>
                <w:szCs w:val="21"/>
              </w:rPr>
              <w:t>引渡書により受注者が工事目的物の引渡しを申し出たときは、直ちに当該工事目的物の引渡しを受けなければならない。</w:t>
            </w:r>
          </w:p>
          <w:p w14:paraId="31BA8971"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５</w:t>
            </w:r>
            <w:r w:rsidRPr="00672A8C">
              <w:rPr>
                <w:rFonts w:ascii="ＭＳ 明朝" w:eastAsia="ＭＳ 明朝" w:hAnsi="ＭＳ 明朝"/>
                <w:szCs w:val="21"/>
              </w:rPr>
              <w:t xml:space="preserve"> 発注者は、受注者が前項の申出を行わないときは、当該工事目的物の引</w:t>
            </w:r>
            <w:r w:rsidRPr="00672A8C">
              <w:rPr>
                <w:rFonts w:ascii="ＭＳ 明朝" w:eastAsia="ＭＳ 明朝" w:hAnsi="ＭＳ 明朝" w:hint="eastAsia"/>
                <w:szCs w:val="21"/>
              </w:rPr>
              <w:t>渡しを請負代金の支払いの完了と同時に行うことを請求することができる。この場合においては、受注者は、当該請求に直ちに応じなければならない。</w:t>
            </w:r>
          </w:p>
          <w:p w14:paraId="5C3783FF"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６</w:t>
            </w:r>
            <w:r w:rsidRPr="00672A8C">
              <w:rPr>
                <w:rFonts w:ascii="ＭＳ 明朝" w:eastAsia="ＭＳ 明朝" w:hAnsi="ＭＳ 明朝"/>
                <w:szCs w:val="21"/>
              </w:rPr>
              <w:t xml:space="preserve"> 受注者は、工事が第 2 項の検査に合格しないときは、工事手直し指示書</w:t>
            </w:r>
            <w:r w:rsidRPr="00672A8C">
              <w:rPr>
                <w:rFonts w:ascii="ＭＳ 明朝" w:eastAsia="ＭＳ 明朝" w:hAnsi="ＭＳ 明朝" w:hint="eastAsia"/>
                <w:szCs w:val="21"/>
              </w:rPr>
              <w:t>の定めるところにより、直ちに修補して発注者の検査を受けなければならない。</w:t>
            </w:r>
          </w:p>
          <w:p w14:paraId="58CFC692"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７</w:t>
            </w:r>
            <w:r w:rsidRPr="00672A8C">
              <w:rPr>
                <w:rFonts w:ascii="ＭＳ 明朝" w:eastAsia="ＭＳ 明朝" w:hAnsi="ＭＳ 明朝"/>
                <w:szCs w:val="21"/>
              </w:rPr>
              <w:t xml:space="preserve"> 第 1 項から第 5 項までの規定は、前項の規定による修補が完了した場合</w:t>
            </w:r>
            <w:r w:rsidRPr="00672A8C">
              <w:rPr>
                <w:rFonts w:ascii="ＭＳ 明朝" w:eastAsia="ＭＳ 明朝" w:hAnsi="ＭＳ 明朝" w:hint="eastAsia"/>
                <w:szCs w:val="21"/>
              </w:rPr>
              <w:t>に準用する。この場合において、「工事を完成」とあるのは、「修補を完了」と、「工事完成届」とあるのは「工事手直し完了届」と、「工事の完成」とあるのは「修補の完了」と読み替える。</w:t>
            </w:r>
          </w:p>
          <w:p w14:paraId="3601AF53" w14:textId="77777777" w:rsidR="00C2137D" w:rsidRPr="00672A8C" w:rsidRDefault="00C2137D" w:rsidP="00C2137D">
            <w:pPr>
              <w:rPr>
                <w:rFonts w:ascii="ＭＳ 明朝" w:eastAsia="ＭＳ 明朝" w:hAnsi="ＭＳ 明朝"/>
                <w:szCs w:val="21"/>
              </w:rPr>
            </w:pPr>
            <w:r w:rsidRPr="00672A8C">
              <w:rPr>
                <w:rFonts w:ascii="ＭＳ 明朝" w:eastAsia="ＭＳ 明朝" w:hAnsi="ＭＳ 明朝" w:hint="eastAsia"/>
                <w:szCs w:val="21"/>
              </w:rPr>
              <w:t>（請負代金の支払い）</w:t>
            </w:r>
          </w:p>
          <w:p w14:paraId="79AFC649" w14:textId="77777777" w:rsidR="00C2137D" w:rsidRPr="00672A8C" w:rsidRDefault="00C2137D" w:rsidP="00C2137D">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第３３条</w:t>
            </w:r>
            <w:r w:rsidRPr="00672A8C">
              <w:rPr>
                <w:rFonts w:ascii="ＭＳ 明朝" w:eastAsia="ＭＳ 明朝" w:hAnsi="ＭＳ 明朝"/>
                <w:szCs w:val="21"/>
              </w:rPr>
              <w:t xml:space="preserve"> 受注者は、前条第 2 項（同条第 7 項の規定において準用する場合</w:t>
            </w:r>
            <w:r w:rsidRPr="00672A8C">
              <w:rPr>
                <w:rFonts w:ascii="ＭＳ 明朝" w:eastAsia="ＭＳ 明朝" w:hAnsi="ＭＳ 明朝" w:hint="eastAsia"/>
                <w:szCs w:val="21"/>
              </w:rPr>
              <w:t>を含む。第</w:t>
            </w:r>
            <w:r w:rsidRPr="00672A8C">
              <w:rPr>
                <w:rFonts w:ascii="ＭＳ 明朝" w:eastAsia="ＭＳ 明朝" w:hAnsi="ＭＳ 明朝"/>
                <w:szCs w:val="21"/>
              </w:rPr>
              <w:t xml:space="preserve"> 3 項において同じ。）の検査に合格したと</w:t>
            </w:r>
          </w:p>
          <w:p w14:paraId="6756D521" w14:textId="77777777" w:rsidR="00077555" w:rsidRPr="00672A8C" w:rsidRDefault="00077555" w:rsidP="00077555">
            <w:pPr>
              <w:rPr>
                <w:rFonts w:ascii="ＭＳ 明朝" w:eastAsia="ＭＳ 明朝" w:hAnsi="ＭＳ 明朝"/>
                <w:szCs w:val="21"/>
              </w:rPr>
            </w:pPr>
            <w:r w:rsidRPr="00672A8C">
              <w:rPr>
                <w:rFonts w:ascii="ＭＳ 明朝" w:eastAsia="ＭＳ 明朝" w:hAnsi="ＭＳ 明朝"/>
                <w:szCs w:val="21"/>
              </w:rPr>
              <w:lastRenderedPageBreak/>
              <w:t>(3) 請負代金額が 5,000 万円以上の場合 3 回以内</w:t>
            </w:r>
          </w:p>
          <w:p w14:paraId="093B4183"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８</w:t>
            </w:r>
            <w:r w:rsidRPr="00672A8C">
              <w:rPr>
                <w:rFonts w:ascii="ＭＳ 明朝" w:eastAsia="ＭＳ 明朝" w:hAnsi="ＭＳ 明朝"/>
                <w:szCs w:val="21"/>
              </w:rPr>
              <w:t xml:space="preserve"> 第 5 項の規定により部分払金の支払いがあった後、再度部分払の請求を</w:t>
            </w:r>
            <w:r w:rsidRPr="00672A8C">
              <w:rPr>
                <w:rFonts w:ascii="ＭＳ 明朝" w:eastAsia="ＭＳ 明朝" w:hAnsi="ＭＳ 明朝" w:hint="eastAsia"/>
                <w:szCs w:val="21"/>
              </w:rPr>
              <w:t>する場合においては、第</w:t>
            </w:r>
            <w:r w:rsidRPr="00672A8C">
              <w:rPr>
                <w:rFonts w:ascii="ＭＳ 明朝" w:eastAsia="ＭＳ 明朝" w:hAnsi="ＭＳ 明朝"/>
                <w:szCs w:val="21"/>
              </w:rPr>
              <w:t xml:space="preserve"> 1 項及び第 6 項中「請負代金相当額」とあるのは</w:t>
            </w:r>
            <w:r w:rsidRPr="00672A8C">
              <w:rPr>
                <w:rFonts w:ascii="ＭＳ 明朝" w:eastAsia="ＭＳ 明朝" w:hAnsi="ＭＳ 明朝" w:hint="eastAsia"/>
                <w:szCs w:val="21"/>
              </w:rPr>
              <w:t>「請負代金相当額から既に部分払の対象となった請負代金相当額を控除した額」とするものとする。</w:t>
            </w:r>
          </w:p>
          <w:p w14:paraId="414CEEFE" w14:textId="77777777" w:rsidR="00077555" w:rsidRPr="00672A8C" w:rsidRDefault="00077555" w:rsidP="00077555">
            <w:pPr>
              <w:rPr>
                <w:rFonts w:ascii="ＭＳ 明朝" w:eastAsia="ＭＳ 明朝" w:hAnsi="ＭＳ 明朝"/>
                <w:szCs w:val="21"/>
              </w:rPr>
            </w:pPr>
            <w:r w:rsidRPr="00672A8C">
              <w:rPr>
                <w:rFonts w:ascii="ＭＳ 明朝" w:eastAsia="ＭＳ 明朝" w:hAnsi="ＭＳ 明朝" w:hint="eastAsia"/>
                <w:szCs w:val="21"/>
              </w:rPr>
              <w:t>（部分引渡し）</w:t>
            </w:r>
          </w:p>
          <w:p w14:paraId="3F796D26"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第３７条</w:t>
            </w:r>
            <w:r w:rsidRPr="00672A8C">
              <w:rPr>
                <w:rFonts w:ascii="ＭＳ 明朝" w:eastAsia="ＭＳ 明朝" w:hAnsi="ＭＳ 明朝"/>
                <w:szCs w:val="21"/>
              </w:rPr>
              <w:t xml:space="preserve"> 工事目的物について、発注者が設計図書において工事の完成に先</w:t>
            </w:r>
            <w:r w:rsidRPr="00672A8C">
              <w:rPr>
                <w:rFonts w:ascii="ＭＳ 明朝" w:eastAsia="ＭＳ 明朝" w:hAnsi="ＭＳ 明朝" w:hint="eastAsia"/>
                <w:szCs w:val="21"/>
              </w:rPr>
              <w:t>だって引渡しを受けるべきことを指定した部分（以下「指定部分」という。）がある場合において、当該指定部分の工事が完了したときについては、第</w:t>
            </w:r>
            <w:r w:rsidRPr="00672A8C">
              <w:rPr>
                <w:rFonts w:ascii="ＭＳ 明朝" w:eastAsia="ＭＳ 明朝" w:hAnsi="ＭＳ 明朝"/>
                <w:szCs w:val="21"/>
              </w:rPr>
              <w:t>32 条中「工事」とあるのは「指定部分に係る工事」と、「工事完成届」と</w:t>
            </w:r>
            <w:r w:rsidRPr="00672A8C">
              <w:rPr>
                <w:rFonts w:ascii="ＭＳ 明朝" w:eastAsia="ＭＳ 明朝" w:hAnsi="ＭＳ 明朝" w:hint="eastAsia"/>
                <w:szCs w:val="21"/>
              </w:rPr>
              <w:t>あるのは「指定部分工事完成届」と、「工事目的物」とあるのは「指定部分に係る工事目的物」と、「完成工作物引渡書」とあるのは「指定部分完成工作物引渡書」と、「工事手直し指示書」とあるのは「指定部分に係る工事手直し指示書」と、同条第</w:t>
            </w:r>
            <w:r w:rsidRPr="00672A8C">
              <w:rPr>
                <w:rFonts w:ascii="ＭＳ 明朝" w:eastAsia="ＭＳ 明朝" w:hAnsi="ＭＳ 明朝"/>
                <w:szCs w:val="21"/>
              </w:rPr>
              <w:t xml:space="preserve"> 5 項及び第 33 条中「請負代金」とあるのは「部分</w:t>
            </w:r>
            <w:r w:rsidRPr="00672A8C">
              <w:rPr>
                <w:rFonts w:ascii="ＭＳ 明朝" w:eastAsia="ＭＳ 明朝" w:hAnsi="ＭＳ 明朝" w:hint="eastAsia"/>
                <w:szCs w:val="21"/>
              </w:rPr>
              <w:t>引渡しに係る請負代金」と読み替えて、これらの規定を準用する。工事目的物について指定部分がない場合において、工事目的物の一部が完成し、その引渡しについての合意が成立したときについても同様とする。</w:t>
            </w:r>
          </w:p>
          <w:p w14:paraId="305D33B5"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前項の規定により準用される第33条第1項の規定により請求することの</w:t>
            </w:r>
            <w:r w:rsidRPr="00672A8C">
              <w:rPr>
                <w:rFonts w:ascii="ＭＳ 明朝" w:eastAsia="ＭＳ 明朝" w:hAnsi="ＭＳ 明朝" w:hint="eastAsia"/>
                <w:szCs w:val="21"/>
              </w:rPr>
              <w:t>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Pr="00672A8C">
              <w:rPr>
                <w:rFonts w:ascii="ＭＳ 明朝" w:eastAsia="ＭＳ 明朝" w:hAnsi="ＭＳ 明朝"/>
                <w:szCs w:val="21"/>
              </w:rPr>
              <w:t xml:space="preserve"> 33 条第 1</w:t>
            </w:r>
            <w:r w:rsidRPr="00672A8C">
              <w:rPr>
                <w:rFonts w:ascii="ＭＳ 明朝" w:eastAsia="ＭＳ 明朝" w:hAnsi="ＭＳ 明朝" w:hint="eastAsia"/>
                <w:szCs w:val="21"/>
              </w:rPr>
              <w:t>項の請求を受けた日から</w:t>
            </w:r>
            <w:r w:rsidRPr="00672A8C">
              <w:rPr>
                <w:rFonts w:ascii="ＭＳ 明朝" w:eastAsia="ＭＳ 明朝" w:hAnsi="ＭＳ 明朝"/>
                <w:szCs w:val="21"/>
              </w:rPr>
              <w:t xml:space="preserve"> 14 日以内に協議が整わない場合には、発注者が定</w:t>
            </w:r>
            <w:r w:rsidRPr="00672A8C">
              <w:rPr>
                <w:rFonts w:ascii="ＭＳ 明朝" w:eastAsia="ＭＳ 明朝" w:hAnsi="ＭＳ 明朝" w:hint="eastAsia"/>
                <w:szCs w:val="21"/>
              </w:rPr>
              <w:t>め、受注者に通知する。</w:t>
            </w:r>
          </w:p>
          <w:p w14:paraId="0295659F" w14:textId="77777777" w:rsidR="00077555" w:rsidRPr="00672A8C" w:rsidRDefault="00077555" w:rsidP="00077555">
            <w:pPr>
              <w:ind w:firstLineChars="100" w:firstLine="210"/>
              <w:rPr>
                <w:rFonts w:ascii="ＭＳ 明朝" w:eastAsia="ＭＳ 明朝" w:hAnsi="ＭＳ 明朝"/>
                <w:szCs w:val="21"/>
              </w:rPr>
            </w:pPr>
            <w:r w:rsidRPr="00672A8C">
              <w:rPr>
                <w:rFonts w:ascii="ＭＳ 明朝" w:eastAsia="ＭＳ 明朝" w:hAnsi="ＭＳ 明朝" w:hint="eastAsia"/>
                <w:szCs w:val="21"/>
              </w:rPr>
              <w:t xml:space="preserve">部分引渡しに係る請負代金の額＝指定部分に相応する請負代金の　　</w:t>
            </w:r>
          </w:p>
          <w:p w14:paraId="38684773" w14:textId="77777777" w:rsidR="00077555" w:rsidRPr="00672A8C" w:rsidRDefault="00077555" w:rsidP="00077555">
            <w:pPr>
              <w:ind w:firstLineChars="100" w:firstLine="210"/>
              <w:rPr>
                <w:rFonts w:ascii="ＭＳ 明朝" w:eastAsia="ＭＳ 明朝" w:hAnsi="ＭＳ 明朝"/>
                <w:szCs w:val="21"/>
              </w:rPr>
            </w:pPr>
            <w:r w:rsidRPr="00672A8C">
              <w:rPr>
                <w:rFonts w:ascii="ＭＳ 明朝" w:eastAsia="ＭＳ 明朝" w:hAnsi="ＭＳ 明朝" w:hint="eastAsia"/>
                <w:szCs w:val="21"/>
              </w:rPr>
              <w:t>額</w:t>
            </w:r>
          </w:p>
          <w:p w14:paraId="1389D396" w14:textId="77777777" w:rsidR="00077555" w:rsidRPr="00672A8C" w:rsidRDefault="00077555" w:rsidP="00077555">
            <w:pPr>
              <w:rPr>
                <w:rFonts w:ascii="ＭＳ 明朝" w:eastAsia="ＭＳ 明朝" w:hAnsi="ＭＳ 明朝"/>
                <w:szCs w:val="21"/>
              </w:rPr>
            </w:pPr>
            <w:r w:rsidRPr="00672A8C">
              <w:rPr>
                <w:rFonts w:ascii="ＭＳ 明朝" w:eastAsia="ＭＳ 明朝" w:hAnsi="ＭＳ 明朝" w:hint="eastAsia"/>
                <w:szCs w:val="21"/>
              </w:rPr>
              <w:t>（第三者による代理受領）</w:t>
            </w:r>
          </w:p>
          <w:p w14:paraId="2986CC94"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第３８条</w:t>
            </w:r>
            <w:r w:rsidRPr="00672A8C">
              <w:rPr>
                <w:rFonts w:ascii="ＭＳ 明朝" w:eastAsia="ＭＳ 明朝" w:hAnsi="ＭＳ 明朝"/>
                <w:szCs w:val="21"/>
              </w:rPr>
              <w:t xml:space="preserve"> 受注者は、発注者の承諾を得て請負代金の全部又は一部の受領に</w:t>
            </w:r>
            <w:r w:rsidRPr="00672A8C">
              <w:rPr>
                <w:rFonts w:ascii="ＭＳ 明朝" w:eastAsia="ＭＳ 明朝" w:hAnsi="ＭＳ 明朝" w:hint="eastAsia"/>
                <w:szCs w:val="21"/>
              </w:rPr>
              <w:t>つき、第三者を代理人とすることができる。</w:t>
            </w:r>
          </w:p>
          <w:p w14:paraId="33630E40"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発注者は、前項の規定により受注者が第三者を代理人とした場合におい</w:t>
            </w:r>
            <w:r w:rsidRPr="00672A8C">
              <w:rPr>
                <w:rFonts w:ascii="ＭＳ 明朝" w:eastAsia="ＭＳ 明朝" w:hAnsi="ＭＳ 明朝" w:hint="eastAsia"/>
                <w:szCs w:val="21"/>
              </w:rPr>
              <w:t>て、受注者の提出する支払請求書に当該第三者が受注者の代理人である旨の明記がなされているときは、当該第三者に対して第</w:t>
            </w:r>
            <w:r w:rsidRPr="00672A8C">
              <w:rPr>
                <w:rFonts w:ascii="ＭＳ 明朝" w:eastAsia="ＭＳ 明朝" w:hAnsi="ＭＳ 明朝"/>
                <w:szCs w:val="21"/>
              </w:rPr>
              <w:t xml:space="preserve"> 33 条（前条において</w:t>
            </w:r>
            <w:r w:rsidRPr="00672A8C">
              <w:rPr>
                <w:rFonts w:ascii="ＭＳ 明朝" w:eastAsia="ＭＳ 明朝" w:hAnsi="ＭＳ 明朝" w:hint="eastAsia"/>
                <w:szCs w:val="21"/>
              </w:rPr>
              <w:t>準用する場合を含む。）又は第</w:t>
            </w:r>
            <w:r w:rsidRPr="00672A8C">
              <w:rPr>
                <w:rFonts w:ascii="ＭＳ 明朝" w:eastAsia="ＭＳ 明朝" w:hAnsi="ＭＳ 明朝"/>
                <w:szCs w:val="21"/>
              </w:rPr>
              <w:t xml:space="preserve"> </w:t>
            </w:r>
            <w:r w:rsidRPr="00672A8C">
              <w:rPr>
                <w:rFonts w:ascii="ＭＳ 明朝" w:eastAsia="ＭＳ 明朝" w:hAnsi="ＭＳ 明朝" w:hint="eastAsia"/>
                <w:szCs w:val="21"/>
              </w:rPr>
              <w:t>36</w:t>
            </w:r>
            <w:r w:rsidRPr="00672A8C">
              <w:rPr>
                <w:rFonts w:ascii="ＭＳ 明朝" w:eastAsia="ＭＳ 明朝" w:hAnsi="ＭＳ 明朝"/>
                <w:szCs w:val="21"/>
              </w:rPr>
              <w:t xml:space="preserve"> 条の規定に基づく支払いをしなければな</w:t>
            </w:r>
            <w:r w:rsidRPr="00672A8C">
              <w:rPr>
                <w:rFonts w:ascii="ＭＳ 明朝" w:eastAsia="ＭＳ 明朝" w:hAnsi="ＭＳ 明朝" w:hint="eastAsia"/>
                <w:szCs w:val="21"/>
              </w:rPr>
              <w:t>らない。</w:t>
            </w:r>
          </w:p>
          <w:p w14:paraId="7A2687D6" w14:textId="77777777" w:rsidR="00077555" w:rsidRPr="00672A8C" w:rsidRDefault="00077555" w:rsidP="00077555">
            <w:pPr>
              <w:rPr>
                <w:rFonts w:ascii="ＭＳ 明朝" w:eastAsia="ＭＳ 明朝" w:hAnsi="ＭＳ 明朝"/>
                <w:szCs w:val="21"/>
              </w:rPr>
            </w:pPr>
            <w:r w:rsidRPr="00672A8C">
              <w:rPr>
                <w:rFonts w:ascii="ＭＳ 明朝" w:eastAsia="ＭＳ 明朝" w:hAnsi="ＭＳ 明朝" w:hint="eastAsia"/>
                <w:szCs w:val="21"/>
              </w:rPr>
              <w:t>（契約不適合責任）</w:t>
            </w:r>
          </w:p>
          <w:p w14:paraId="33360DBC"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第３９条</w:t>
            </w:r>
            <w:r w:rsidRPr="00672A8C">
              <w:rPr>
                <w:rFonts w:ascii="ＭＳ 明朝" w:eastAsia="ＭＳ 明朝" w:hAnsi="ＭＳ 明朝"/>
                <w:szCs w:val="21"/>
              </w:rPr>
              <w:t xml:space="preserve"> 発注者は、引き渡された工事目的物が種類又は品質に関して契約</w:t>
            </w:r>
            <w:r w:rsidRPr="00672A8C">
              <w:rPr>
                <w:rFonts w:ascii="ＭＳ 明朝" w:eastAsia="ＭＳ 明朝" w:hAnsi="ＭＳ 明朝" w:hint="eastAsia"/>
                <w:szCs w:val="21"/>
              </w:rPr>
              <w:t>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3BB9BBD7"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前項の場合において、受注者は、発注者に不相当な負担を課するもので</w:t>
            </w:r>
            <w:r w:rsidRPr="00672A8C">
              <w:rPr>
                <w:rFonts w:ascii="ＭＳ 明朝" w:eastAsia="ＭＳ 明朝" w:hAnsi="ＭＳ 明朝" w:hint="eastAsia"/>
                <w:szCs w:val="21"/>
              </w:rPr>
              <w:t>ないときは、発注者が請求した方法と異なる方法による履行の追完をすることができる。</w:t>
            </w:r>
          </w:p>
          <w:p w14:paraId="5F67F913"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第 1 項の場合において、発注者が相当の期間を定めて履行の追完の催告</w:t>
            </w:r>
            <w:r w:rsidRPr="00672A8C">
              <w:rPr>
                <w:rFonts w:ascii="ＭＳ 明朝" w:eastAsia="ＭＳ 明朝" w:hAnsi="ＭＳ 明朝" w:hint="eastAsia"/>
                <w:szCs w:val="21"/>
              </w:rPr>
              <w:t>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32CB432B" w14:textId="77777777" w:rsidR="00077555" w:rsidRPr="00672A8C" w:rsidRDefault="00077555" w:rsidP="00077555">
            <w:pPr>
              <w:rPr>
                <w:rFonts w:ascii="ＭＳ 明朝" w:eastAsia="ＭＳ 明朝" w:hAnsi="ＭＳ 明朝"/>
                <w:szCs w:val="21"/>
              </w:rPr>
            </w:pPr>
            <w:r w:rsidRPr="00672A8C">
              <w:rPr>
                <w:rFonts w:ascii="ＭＳ 明朝" w:eastAsia="ＭＳ 明朝" w:hAnsi="ＭＳ 明朝"/>
                <w:szCs w:val="21"/>
              </w:rPr>
              <w:t>(1) 履行の追完が不能であるとき。</w:t>
            </w:r>
          </w:p>
          <w:p w14:paraId="3ADC865D" w14:textId="77777777" w:rsidR="00077555" w:rsidRPr="00672A8C" w:rsidRDefault="00077555" w:rsidP="00077555">
            <w:pPr>
              <w:rPr>
                <w:rFonts w:ascii="ＭＳ 明朝" w:eastAsia="ＭＳ 明朝" w:hAnsi="ＭＳ 明朝"/>
                <w:szCs w:val="21"/>
              </w:rPr>
            </w:pPr>
            <w:r w:rsidRPr="00672A8C">
              <w:rPr>
                <w:rFonts w:ascii="ＭＳ 明朝" w:eastAsia="ＭＳ 明朝" w:hAnsi="ＭＳ 明朝"/>
                <w:szCs w:val="21"/>
              </w:rPr>
              <w:t>(2) 受注者が履行の追完を拒絶する意思を明確に表示したとき。</w:t>
            </w:r>
          </w:p>
          <w:p w14:paraId="391B6B09" w14:textId="04811C5C" w:rsidR="00C2137D" w:rsidRPr="00672A8C" w:rsidRDefault="00077555" w:rsidP="0099185B">
            <w:pPr>
              <w:ind w:left="210" w:hangingChars="100" w:hanging="210"/>
              <w:rPr>
                <w:rFonts w:ascii="ＭＳ 明朝" w:eastAsia="ＭＳ 明朝" w:hAnsi="ＭＳ 明朝"/>
                <w:szCs w:val="21"/>
              </w:rPr>
            </w:pPr>
            <w:r w:rsidRPr="00672A8C">
              <w:rPr>
                <w:rFonts w:ascii="ＭＳ 明朝" w:eastAsia="ＭＳ 明朝" w:hAnsi="ＭＳ 明朝"/>
                <w:szCs w:val="21"/>
              </w:rPr>
              <w:t>(3) 工事目的物の性質又は当事者の意思表示により、特定の日時又は一定の</w:t>
            </w:r>
            <w:r w:rsidRPr="00672A8C">
              <w:rPr>
                <w:rFonts w:ascii="ＭＳ 明朝" w:eastAsia="ＭＳ 明朝" w:hAnsi="ＭＳ 明朝" w:hint="eastAsia"/>
                <w:szCs w:val="21"/>
              </w:rPr>
              <w:t>期間内に履行しなければ契約をした目的を達することが</w:t>
            </w:r>
          </w:p>
          <w:p w14:paraId="6BE61C85" w14:textId="77777777" w:rsidR="00077555" w:rsidRPr="00672A8C" w:rsidRDefault="00077555" w:rsidP="00077555">
            <w:pPr>
              <w:ind w:leftChars="100" w:left="210"/>
              <w:rPr>
                <w:rFonts w:ascii="ＭＳ 明朝" w:eastAsia="ＭＳ 明朝" w:hAnsi="ＭＳ 明朝"/>
                <w:szCs w:val="21"/>
              </w:rPr>
            </w:pPr>
            <w:r w:rsidRPr="00672A8C">
              <w:rPr>
                <w:rFonts w:ascii="ＭＳ 明朝" w:eastAsia="ＭＳ 明朝" w:hAnsi="ＭＳ 明朝" w:hint="eastAsia"/>
                <w:szCs w:val="21"/>
              </w:rPr>
              <w:lastRenderedPageBreak/>
              <w:t>定したとき（確定した当該納付命令が独占禁止法第</w:t>
            </w:r>
            <w:r w:rsidRPr="00672A8C">
              <w:rPr>
                <w:rFonts w:ascii="ＭＳ 明朝" w:eastAsia="ＭＳ 明朝" w:hAnsi="ＭＳ 明朝"/>
                <w:szCs w:val="21"/>
              </w:rPr>
              <w:t xml:space="preserve"> 63 条第２項の規定により取り消さ</w:t>
            </w:r>
            <w:r w:rsidRPr="00672A8C">
              <w:rPr>
                <w:rFonts w:ascii="ＭＳ 明朝" w:eastAsia="ＭＳ 明朝" w:hAnsi="ＭＳ 明朝" w:hint="eastAsia"/>
                <w:szCs w:val="21"/>
              </w:rPr>
              <w:t>れた場合を含む。）。</w:t>
            </w:r>
          </w:p>
          <w:p w14:paraId="75E11BDD"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イ</w:t>
            </w:r>
            <w:r w:rsidRPr="00672A8C">
              <w:rPr>
                <w:rFonts w:ascii="ＭＳ 明朝" w:eastAsia="ＭＳ 明朝" w:hAnsi="ＭＳ 明朝"/>
                <w:szCs w:val="21"/>
              </w:rPr>
              <w:t xml:space="preserve"> 納付命令又は独占禁止法第７条若しくは第８条の２の規定に基づく</w:t>
            </w:r>
            <w:r w:rsidRPr="00672A8C">
              <w:rPr>
                <w:rFonts w:ascii="ＭＳ 明朝" w:eastAsia="ＭＳ 明朝" w:hAnsi="ＭＳ 明朝" w:hint="eastAsia"/>
                <w:szCs w:val="21"/>
              </w:rPr>
              <w:t>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57F6EFBC"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ウ</w:t>
            </w:r>
            <w:r w:rsidRPr="00672A8C">
              <w:rPr>
                <w:rFonts w:ascii="ＭＳ 明朝" w:eastAsia="ＭＳ 明朝" w:hAnsi="ＭＳ 明朝"/>
                <w:szCs w:val="21"/>
              </w:rPr>
              <w:t xml:space="preserve"> 納付命令又は排除措置命令により、受注者等に独占禁止法第３条又</w:t>
            </w:r>
            <w:r w:rsidRPr="00672A8C">
              <w:rPr>
                <w:rFonts w:ascii="ＭＳ 明朝" w:eastAsia="ＭＳ 明朝" w:hAnsi="ＭＳ 明朝" w:hint="eastAsia"/>
                <w:szCs w:val="21"/>
              </w:rPr>
              <w:t>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3757E247"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エ</w:t>
            </w:r>
            <w:r w:rsidRPr="00672A8C">
              <w:rPr>
                <w:rFonts w:ascii="ＭＳ 明朝" w:eastAsia="ＭＳ 明朝" w:hAnsi="ＭＳ 明朝"/>
                <w:szCs w:val="21"/>
              </w:rPr>
              <w:t xml:space="preserve"> この契約に関し、受注者（法人にあっては、その役員又は使用人を</w:t>
            </w:r>
            <w:r w:rsidRPr="00672A8C">
              <w:rPr>
                <w:rFonts w:ascii="ＭＳ 明朝" w:eastAsia="ＭＳ 明朝" w:hAnsi="ＭＳ 明朝" w:hint="eastAsia"/>
                <w:szCs w:val="21"/>
              </w:rPr>
              <w:t>含む。）の刑法（明治</w:t>
            </w:r>
            <w:r w:rsidRPr="00672A8C">
              <w:rPr>
                <w:rFonts w:ascii="ＭＳ 明朝" w:eastAsia="ＭＳ 明朝" w:hAnsi="ＭＳ 明朝"/>
                <w:szCs w:val="21"/>
              </w:rPr>
              <w:t xml:space="preserve"> 40 年法律第 45 号）第 96 条の６若しくは情報処</w:t>
            </w:r>
            <w:r w:rsidRPr="00672A8C">
              <w:rPr>
                <w:rFonts w:ascii="ＭＳ 明朝" w:eastAsia="ＭＳ 明朝" w:hAnsi="ＭＳ 明朝" w:hint="eastAsia"/>
                <w:szCs w:val="21"/>
              </w:rPr>
              <w:t>理の</w:t>
            </w:r>
            <w:r w:rsidRPr="00672A8C">
              <w:rPr>
                <w:rFonts w:ascii="ＭＳ 明朝" w:eastAsia="ＭＳ 明朝" w:hAnsi="ＭＳ 明朝"/>
                <w:szCs w:val="21"/>
              </w:rPr>
              <w:t xml:space="preserve"> 高度化等に対処するための刑法等の一部を改正する法律（平成23 年法律第 74 号）による改正前の刑法第 96 条の３（情報処理の高度</w:t>
            </w:r>
            <w:r w:rsidRPr="00672A8C">
              <w:rPr>
                <w:rFonts w:ascii="ＭＳ 明朝" w:eastAsia="ＭＳ 明朝" w:hAnsi="ＭＳ 明朝" w:hint="eastAsia"/>
                <w:szCs w:val="21"/>
              </w:rPr>
              <w:t>化等に対処するための刑法等の一部を改正する法律附則第８条の規定によりなお従前の例によることとされる場合における当該規定を含む。）又は独占禁止法第</w:t>
            </w:r>
            <w:r w:rsidRPr="00672A8C">
              <w:rPr>
                <w:rFonts w:ascii="ＭＳ 明朝" w:eastAsia="ＭＳ 明朝" w:hAnsi="ＭＳ 明朝"/>
                <w:szCs w:val="21"/>
              </w:rPr>
              <w:t xml:space="preserve"> 89 条第１項若しくは第 95 条第１項第１号に規</w:t>
            </w:r>
            <w:r w:rsidRPr="00672A8C">
              <w:rPr>
                <w:rFonts w:ascii="ＭＳ 明朝" w:eastAsia="ＭＳ 明朝" w:hAnsi="ＭＳ 明朝" w:hint="eastAsia"/>
                <w:szCs w:val="21"/>
              </w:rPr>
              <w:t>定する刑が確定したとき。</w:t>
            </w:r>
          </w:p>
          <w:p w14:paraId="4190959C"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w:t>
            </w:r>
            <w:r w:rsidRPr="00672A8C">
              <w:rPr>
                <w:rFonts w:ascii="ＭＳ 明朝" w:eastAsia="ＭＳ 明朝" w:hAnsi="ＭＳ 明朝"/>
                <w:szCs w:val="21"/>
              </w:rPr>
              <w:t>9）前号に定めるものを除くほか、受注者又はその代理人若しくはその使用</w:t>
            </w:r>
            <w:r w:rsidRPr="00672A8C">
              <w:rPr>
                <w:rFonts w:ascii="ＭＳ 明朝" w:eastAsia="ＭＳ 明朝" w:hAnsi="ＭＳ 明朝" w:hint="eastAsia"/>
                <w:szCs w:val="21"/>
              </w:rPr>
              <w:t>人が、この契約の締結又は履行に当たり、不正な行為をしたとき。</w:t>
            </w:r>
          </w:p>
          <w:p w14:paraId="62C85703" w14:textId="77777777" w:rsidR="00077555" w:rsidRPr="00672A8C" w:rsidRDefault="00077555" w:rsidP="00077555">
            <w:pPr>
              <w:ind w:leftChars="50" w:left="210" w:hangingChars="50" w:hanging="105"/>
              <w:rPr>
                <w:rFonts w:ascii="ＭＳ 明朝" w:eastAsia="ＭＳ 明朝" w:hAnsi="ＭＳ 明朝"/>
                <w:szCs w:val="21"/>
              </w:rPr>
            </w:pPr>
            <w:r w:rsidRPr="00672A8C">
              <w:rPr>
                <w:rFonts w:ascii="ＭＳ 明朝" w:eastAsia="ＭＳ 明朝" w:hAnsi="ＭＳ 明朝" w:hint="eastAsia"/>
                <w:szCs w:val="21"/>
              </w:rPr>
              <w:t>(10)</w:t>
            </w:r>
            <w:r w:rsidRPr="00672A8C">
              <w:rPr>
                <w:rFonts w:ascii="ＭＳ 明朝" w:eastAsia="ＭＳ 明朝" w:hAnsi="ＭＳ 明朝"/>
                <w:szCs w:val="21"/>
              </w:rPr>
              <w:t xml:space="preserve"> 暴力団（暴力団員による不当な行為の防止等に関する法律（平成 3 年法</w:t>
            </w:r>
            <w:r w:rsidRPr="00672A8C">
              <w:rPr>
                <w:rFonts w:ascii="ＭＳ 明朝" w:eastAsia="ＭＳ 明朝" w:hAnsi="ＭＳ 明朝" w:hint="eastAsia"/>
                <w:szCs w:val="21"/>
              </w:rPr>
              <w:t>律第</w:t>
            </w:r>
            <w:r w:rsidRPr="00672A8C">
              <w:rPr>
                <w:rFonts w:ascii="ＭＳ 明朝" w:eastAsia="ＭＳ 明朝" w:hAnsi="ＭＳ 明朝"/>
                <w:szCs w:val="21"/>
              </w:rPr>
              <w:t xml:space="preserve"> 77 号）第 2 条第 2 号に規定する暴力団をいう。以下この条において</w:t>
            </w:r>
            <w:r w:rsidRPr="00672A8C">
              <w:rPr>
                <w:rFonts w:ascii="ＭＳ 明朝" w:eastAsia="ＭＳ 明朝" w:hAnsi="ＭＳ 明朝" w:hint="eastAsia"/>
                <w:szCs w:val="21"/>
              </w:rPr>
              <w:t xml:space="preserve">　</w:t>
            </w:r>
            <w:r w:rsidRPr="00672A8C">
              <w:rPr>
                <w:rFonts w:ascii="ＭＳ 明朝" w:eastAsia="ＭＳ 明朝" w:hAnsi="ＭＳ 明朝"/>
                <w:szCs w:val="21"/>
              </w:rPr>
              <w:t>同</w:t>
            </w:r>
            <w:r w:rsidRPr="00672A8C">
              <w:rPr>
                <w:rFonts w:ascii="ＭＳ 明朝" w:eastAsia="ＭＳ 明朝" w:hAnsi="ＭＳ 明朝" w:hint="eastAsia"/>
                <w:szCs w:val="21"/>
              </w:rPr>
              <w:t>じ。）又は暴力団員等（同法第</w:t>
            </w:r>
            <w:r w:rsidRPr="00672A8C">
              <w:rPr>
                <w:rFonts w:ascii="ＭＳ 明朝" w:eastAsia="ＭＳ 明朝" w:hAnsi="ＭＳ 明朝"/>
                <w:szCs w:val="21"/>
              </w:rPr>
              <w:t xml:space="preserve"> 2 条第 6 号に規定する暴力団員又は同号に規</w:t>
            </w:r>
            <w:r w:rsidRPr="00672A8C">
              <w:rPr>
                <w:rFonts w:ascii="ＭＳ 明朝" w:eastAsia="ＭＳ 明朝" w:hAnsi="ＭＳ 明朝" w:hint="eastAsia"/>
                <w:szCs w:val="21"/>
              </w:rPr>
              <w:t>定する暴力団員でなくなった日から５年を経過しない者をいう。以下この条において同じ。）が経営に実質的に関与していると認められる者に請負代金債権を譲渡したとき。</w:t>
            </w:r>
          </w:p>
          <w:p w14:paraId="3ABF0A06"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w:t>
            </w:r>
            <w:r w:rsidRPr="00672A8C">
              <w:rPr>
                <w:rFonts w:ascii="ＭＳ 明朝" w:eastAsia="ＭＳ 明朝" w:hAnsi="ＭＳ 明朝"/>
                <w:szCs w:val="21"/>
              </w:rPr>
              <w:t>11）第 4</w:t>
            </w:r>
            <w:r w:rsidRPr="00672A8C">
              <w:rPr>
                <w:rFonts w:ascii="ＭＳ 明朝" w:eastAsia="ＭＳ 明朝" w:hAnsi="ＭＳ 明朝" w:hint="eastAsia"/>
                <w:szCs w:val="21"/>
              </w:rPr>
              <w:t>4</w:t>
            </w:r>
            <w:r w:rsidRPr="00672A8C">
              <w:rPr>
                <w:rFonts w:ascii="ＭＳ 明朝" w:eastAsia="ＭＳ 明朝" w:hAnsi="ＭＳ 明朝"/>
                <w:szCs w:val="21"/>
              </w:rPr>
              <w:t xml:space="preserve"> 条又は第 4</w:t>
            </w:r>
            <w:r w:rsidRPr="00672A8C">
              <w:rPr>
                <w:rFonts w:ascii="ＭＳ 明朝" w:eastAsia="ＭＳ 明朝" w:hAnsi="ＭＳ 明朝" w:hint="eastAsia"/>
                <w:szCs w:val="21"/>
              </w:rPr>
              <w:t>5</w:t>
            </w:r>
            <w:r w:rsidRPr="00672A8C">
              <w:rPr>
                <w:rFonts w:ascii="ＭＳ 明朝" w:eastAsia="ＭＳ 明朝" w:hAnsi="ＭＳ 明朝"/>
                <w:szCs w:val="21"/>
              </w:rPr>
              <w:t xml:space="preserve"> 条の規定によらないでこの契約の解除を申し出たと</w:t>
            </w:r>
            <w:r w:rsidRPr="00672A8C">
              <w:rPr>
                <w:rFonts w:ascii="ＭＳ 明朝" w:eastAsia="ＭＳ 明朝" w:hAnsi="ＭＳ 明朝" w:hint="eastAsia"/>
                <w:szCs w:val="21"/>
              </w:rPr>
              <w:t>き。</w:t>
            </w:r>
          </w:p>
          <w:p w14:paraId="4DF04C4A"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w:t>
            </w:r>
            <w:r w:rsidRPr="00672A8C">
              <w:rPr>
                <w:rFonts w:ascii="ＭＳ 明朝" w:eastAsia="ＭＳ 明朝" w:hAnsi="ＭＳ 明朝"/>
                <w:szCs w:val="21"/>
              </w:rPr>
              <w:t>12）受注者（受注者が共同企業体であるときは、その構成員のいずれかの</w:t>
            </w:r>
            <w:r w:rsidRPr="00672A8C">
              <w:rPr>
                <w:rFonts w:ascii="ＭＳ 明朝" w:eastAsia="ＭＳ 明朝" w:hAnsi="ＭＳ 明朝" w:hint="eastAsia"/>
                <w:szCs w:val="21"/>
              </w:rPr>
              <w:t>者。以下この号において同じ。）が次のいずれかに該当するとき。</w:t>
            </w:r>
          </w:p>
          <w:p w14:paraId="16AB90FF"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イ</w:t>
            </w:r>
            <w:r w:rsidRPr="00672A8C">
              <w:rPr>
                <w:rFonts w:ascii="ＭＳ 明朝" w:eastAsia="ＭＳ 明朝" w:hAnsi="ＭＳ 明朝"/>
                <w:szCs w:val="21"/>
              </w:rPr>
              <w:t xml:space="preserve"> 役員等（受注者が個人である場合にはその者その他経営に実質的に</w:t>
            </w:r>
            <w:r w:rsidRPr="00672A8C">
              <w:rPr>
                <w:rFonts w:ascii="ＭＳ 明朝" w:eastAsia="ＭＳ 明朝" w:hAnsi="ＭＳ 明朝" w:hint="eastAsia"/>
                <w:szCs w:val="21"/>
              </w:rPr>
              <w:t>関与している者を、受注者が法人である場合にはその役員、その支店又は常時当該契約を締結する事務所の代表者その他経営に実質的に関与している者をいう。以下この号において同じ。）が、暴力団又は暴力団員等であると認められるとき。</w:t>
            </w:r>
          </w:p>
          <w:p w14:paraId="4EE63F82"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ロ</w:t>
            </w:r>
            <w:r w:rsidRPr="00672A8C">
              <w:rPr>
                <w:rFonts w:ascii="ＭＳ 明朝" w:eastAsia="ＭＳ 明朝" w:hAnsi="ＭＳ 明朝"/>
                <w:szCs w:val="21"/>
              </w:rPr>
              <w:t xml:space="preserve"> 役員等が、自己、自社若しくは第三者の不正の利益を図る目的又は</w:t>
            </w:r>
            <w:r w:rsidRPr="00672A8C">
              <w:rPr>
                <w:rFonts w:ascii="ＭＳ 明朝" w:eastAsia="ＭＳ 明朝" w:hAnsi="ＭＳ 明朝" w:hint="eastAsia"/>
                <w:szCs w:val="21"/>
              </w:rPr>
              <w:t>第三者に損害を加える目的をもって、暴力団又は暴力団員等を利用するなどしていると認められるとき。</w:t>
            </w:r>
          </w:p>
          <w:p w14:paraId="721F32E5"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ハ</w:t>
            </w:r>
            <w:r w:rsidRPr="00672A8C">
              <w:rPr>
                <w:rFonts w:ascii="ＭＳ 明朝" w:eastAsia="ＭＳ 明朝" w:hAnsi="ＭＳ 明朝"/>
                <w:szCs w:val="21"/>
              </w:rPr>
              <w:t xml:space="preserve"> 役員等が、暴力団又は暴力団員等に対して資金等を供給し、又は便</w:t>
            </w:r>
            <w:r w:rsidRPr="00672A8C">
              <w:rPr>
                <w:rFonts w:ascii="ＭＳ 明朝" w:eastAsia="ＭＳ 明朝" w:hAnsi="ＭＳ 明朝" w:hint="eastAsia"/>
                <w:szCs w:val="21"/>
              </w:rPr>
              <w:t>宜を供与するなど直接的あるいは積極的に暴力団の維持若しくは運営に協力し、又は関与していると認められるとき。</w:t>
            </w:r>
          </w:p>
          <w:p w14:paraId="31F05EC6"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ニ</w:t>
            </w:r>
            <w:r w:rsidRPr="00672A8C">
              <w:rPr>
                <w:rFonts w:ascii="ＭＳ 明朝" w:eastAsia="ＭＳ 明朝" w:hAnsi="ＭＳ 明朝"/>
                <w:szCs w:val="21"/>
              </w:rPr>
              <w:t xml:space="preserve"> 役員等が、暴力団又は暴力団員等であることを知りながらこれを</w:t>
            </w:r>
          </w:p>
          <w:p w14:paraId="6D7094D7" w14:textId="77777777" w:rsidR="00077555" w:rsidRPr="00672A8C" w:rsidRDefault="00077555" w:rsidP="00077555">
            <w:pPr>
              <w:ind w:leftChars="100" w:left="210"/>
              <w:rPr>
                <w:rFonts w:ascii="ＭＳ 明朝" w:eastAsia="ＭＳ 明朝" w:hAnsi="ＭＳ 明朝"/>
                <w:szCs w:val="21"/>
              </w:rPr>
            </w:pPr>
            <w:r w:rsidRPr="00672A8C">
              <w:rPr>
                <w:rFonts w:ascii="ＭＳ 明朝" w:eastAsia="ＭＳ 明朝" w:hAnsi="ＭＳ 明朝" w:hint="eastAsia"/>
                <w:szCs w:val="21"/>
              </w:rPr>
              <w:lastRenderedPageBreak/>
              <w:t>ない。</w:t>
            </w:r>
          </w:p>
          <w:p w14:paraId="130ADDD1"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受注者は、この契約が工事の完成前に解除された場合において、貸与品</w:t>
            </w:r>
            <w:r w:rsidRPr="00672A8C">
              <w:rPr>
                <w:rFonts w:ascii="ＭＳ 明朝" w:eastAsia="ＭＳ 明朝" w:hAnsi="ＭＳ 明朝" w:hint="eastAsia"/>
                <w:szCs w:val="21"/>
              </w:rPr>
              <w:t>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22EC4902"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５</w:t>
            </w:r>
            <w:r w:rsidRPr="00672A8C">
              <w:rPr>
                <w:rFonts w:ascii="ＭＳ 明朝" w:eastAsia="ＭＳ 明朝" w:hAnsi="ＭＳ 明朝"/>
                <w:szCs w:val="21"/>
              </w:rPr>
              <w:t xml:space="preserve"> 受注者は、この契約が工事の完成前に解除された場合において、工事用</w:t>
            </w:r>
            <w:r w:rsidRPr="00672A8C">
              <w:rPr>
                <w:rFonts w:ascii="ＭＳ 明朝" w:eastAsia="ＭＳ 明朝" w:hAnsi="ＭＳ 明朝" w:hint="eastAsia"/>
                <w:szCs w:val="21"/>
              </w:rPr>
              <w:t>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5DB9A066"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６</w:t>
            </w:r>
            <w:r w:rsidRPr="00672A8C">
              <w:rPr>
                <w:rFonts w:ascii="ＭＳ 明朝" w:eastAsia="ＭＳ 明朝" w:hAnsi="ＭＳ 明朝"/>
                <w:szCs w:val="21"/>
              </w:rPr>
              <w:t xml:space="preserve"> 前項の場合において、受注者が正当な理由なく、相当の期間内に当該物</w:t>
            </w:r>
            <w:r w:rsidRPr="00672A8C">
              <w:rPr>
                <w:rFonts w:ascii="ＭＳ 明朝" w:eastAsia="ＭＳ 明朝" w:hAnsi="ＭＳ 明朝" w:hint="eastAsia"/>
                <w:szCs w:val="21"/>
              </w:rPr>
              <w:t>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54B5E9E"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７</w:t>
            </w:r>
            <w:r w:rsidRPr="00672A8C">
              <w:rPr>
                <w:rFonts w:ascii="ＭＳ 明朝" w:eastAsia="ＭＳ 明朝" w:hAnsi="ＭＳ 明朝"/>
                <w:szCs w:val="21"/>
              </w:rPr>
              <w:t xml:space="preserve"> 第 </w:t>
            </w:r>
            <w:r w:rsidRPr="00672A8C">
              <w:rPr>
                <w:rFonts w:ascii="ＭＳ 明朝" w:eastAsia="ＭＳ 明朝" w:hAnsi="ＭＳ 明朝" w:hint="eastAsia"/>
                <w:szCs w:val="21"/>
              </w:rPr>
              <w:t>3</w:t>
            </w:r>
            <w:r w:rsidRPr="00672A8C">
              <w:rPr>
                <w:rFonts w:ascii="ＭＳ 明朝" w:eastAsia="ＭＳ 明朝" w:hAnsi="ＭＳ 明朝"/>
                <w:szCs w:val="21"/>
              </w:rPr>
              <w:t xml:space="preserve"> 項前段及び第 </w:t>
            </w:r>
            <w:r w:rsidRPr="00672A8C">
              <w:rPr>
                <w:rFonts w:ascii="ＭＳ 明朝" w:eastAsia="ＭＳ 明朝" w:hAnsi="ＭＳ 明朝" w:hint="eastAsia"/>
                <w:szCs w:val="21"/>
              </w:rPr>
              <w:t>4</w:t>
            </w:r>
            <w:r w:rsidRPr="00672A8C">
              <w:rPr>
                <w:rFonts w:ascii="ＭＳ 明朝" w:eastAsia="ＭＳ 明朝" w:hAnsi="ＭＳ 明朝"/>
                <w:szCs w:val="21"/>
              </w:rPr>
              <w:t xml:space="preserve"> 項前段に規定する受注者のとるべき措置の期限、方</w:t>
            </w:r>
            <w:r w:rsidRPr="00672A8C">
              <w:rPr>
                <w:rFonts w:ascii="ＭＳ 明朝" w:eastAsia="ＭＳ 明朝" w:hAnsi="ＭＳ 明朝" w:hint="eastAsia"/>
                <w:szCs w:val="21"/>
              </w:rPr>
              <w:t>法等については、この契約の解除が第</w:t>
            </w:r>
            <w:r w:rsidRPr="00672A8C">
              <w:rPr>
                <w:rFonts w:ascii="ＭＳ 明朝" w:eastAsia="ＭＳ 明朝" w:hAnsi="ＭＳ 明朝"/>
                <w:szCs w:val="21"/>
              </w:rPr>
              <w:t xml:space="preserve"> 4</w:t>
            </w:r>
            <w:r w:rsidRPr="00672A8C">
              <w:rPr>
                <w:rFonts w:ascii="ＭＳ 明朝" w:eastAsia="ＭＳ 明朝" w:hAnsi="ＭＳ 明朝" w:hint="eastAsia"/>
                <w:szCs w:val="21"/>
              </w:rPr>
              <w:t>1</w:t>
            </w:r>
            <w:r w:rsidRPr="00672A8C">
              <w:rPr>
                <w:rFonts w:ascii="ＭＳ 明朝" w:eastAsia="ＭＳ 明朝" w:hAnsi="ＭＳ 明朝"/>
                <w:szCs w:val="21"/>
              </w:rPr>
              <w:t xml:space="preserve"> 条、第 4</w:t>
            </w:r>
            <w:r w:rsidRPr="00672A8C">
              <w:rPr>
                <w:rFonts w:ascii="ＭＳ 明朝" w:eastAsia="ＭＳ 明朝" w:hAnsi="ＭＳ 明朝" w:hint="eastAsia"/>
                <w:szCs w:val="21"/>
              </w:rPr>
              <w:t>2</w:t>
            </w:r>
            <w:r w:rsidRPr="00672A8C">
              <w:rPr>
                <w:rFonts w:ascii="ＭＳ 明朝" w:eastAsia="ＭＳ 明朝" w:hAnsi="ＭＳ 明朝"/>
                <w:szCs w:val="21"/>
              </w:rPr>
              <w:t xml:space="preserve"> 条又は次条第 3 項の規</w:t>
            </w:r>
            <w:r w:rsidRPr="00672A8C">
              <w:rPr>
                <w:rFonts w:ascii="ＭＳ 明朝" w:eastAsia="ＭＳ 明朝" w:hAnsi="ＭＳ 明朝" w:hint="eastAsia"/>
                <w:szCs w:val="21"/>
              </w:rPr>
              <w:t>定によるときは発注者が定め、第</w:t>
            </w:r>
            <w:r w:rsidRPr="00672A8C">
              <w:rPr>
                <w:rFonts w:ascii="ＭＳ 明朝" w:eastAsia="ＭＳ 明朝" w:hAnsi="ＭＳ 明朝"/>
                <w:szCs w:val="21"/>
              </w:rPr>
              <w:t xml:space="preserve"> 4</w:t>
            </w:r>
            <w:r w:rsidRPr="00672A8C">
              <w:rPr>
                <w:rFonts w:ascii="ＭＳ 明朝" w:eastAsia="ＭＳ 明朝" w:hAnsi="ＭＳ 明朝" w:hint="eastAsia"/>
                <w:szCs w:val="21"/>
              </w:rPr>
              <w:t>0</w:t>
            </w:r>
            <w:r w:rsidRPr="00672A8C">
              <w:rPr>
                <w:rFonts w:ascii="ＭＳ 明朝" w:eastAsia="ＭＳ 明朝" w:hAnsi="ＭＳ 明朝"/>
                <w:szCs w:val="21"/>
              </w:rPr>
              <w:t xml:space="preserve"> 条、第 4</w:t>
            </w:r>
            <w:r w:rsidRPr="00672A8C">
              <w:rPr>
                <w:rFonts w:ascii="ＭＳ 明朝" w:eastAsia="ＭＳ 明朝" w:hAnsi="ＭＳ 明朝" w:hint="eastAsia"/>
                <w:szCs w:val="21"/>
              </w:rPr>
              <w:t>4</w:t>
            </w:r>
            <w:r w:rsidRPr="00672A8C">
              <w:rPr>
                <w:rFonts w:ascii="ＭＳ 明朝" w:eastAsia="ＭＳ 明朝" w:hAnsi="ＭＳ 明朝"/>
                <w:szCs w:val="21"/>
              </w:rPr>
              <w:t xml:space="preserve"> 条又は第 4</w:t>
            </w:r>
            <w:r w:rsidRPr="00672A8C">
              <w:rPr>
                <w:rFonts w:ascii="ＭＳ 明朝" w:eastAsia="ＭＳ 明朝" w:hAnsi="ＭＳ 明朝" w:hint="eastAsia"/>
                <w:szCs w:val="21"/>
              </w:rPr>
              <w:t>5</w:t>
            </w:r>
            <w:r w:rsidRPr="00672A8C">
              <w:rPr>
                <w:rFonts w:ascii="ＭＳ 明朝" w:eastAsia="ＭＳ 明朝" w:hAnsi="ＭＳ 明朝"/>
                <w:szCs w:val="21"/>
              </w:rPr>
              <w:t xml:space="preserve"> 条の規定による</w:t>
            </w:r>
            <w:r w:rsidRPr="00672A8C">
              <w:rPr>
                <w:rFonts w:ascii="ＭＳ 明朝" w:eastAsia="ＭＳ 明朝" w:hAnsi="ＭＳ 明朝" w:hint="eastAsia"/>
                <w:szCs w:val="21"/>
              </w:rPr>
              <w:t>ときは、受注者が発注者の意見を聴いて定めるものとし、第</w:t>
            </w:r>
            <w:r w:rsidRPr="00672A8C">
              <w:rPr>
                <w:rFonts w:ascii="ＭＳ 明朝" w:eastAsia="ＭＳ 明朝" w:hAnsi="ＭＳ 明朝"/>
                <w:szCs w:val="21"/>
              </w:rPr>
              <w:t xml:space="preserve"> </w:t>
            </w:r>
            <w:r w:rsidRPr="00672A8C">
              <w:rPr>
                <w:rFonts w:ascii="ＭＳ 明朝" w:eastAsia="ＭＳ 明朝" w:hAnsi="ＭＳ 明朝" w:hint="eastAsia"/>
                <w:szCs w:val="21"/>
              </w:rPr>
              <w:t>3</w:t>
            </w:r>
            <w:r w:rsidRPr="00672A8C">
              <w:rPr>
                <w:rFonts w:ascii="ＭＳ 明朝" w:eastAsia="ＭＳ 明朝" w:hAnsi="ＭＳ 明朝"/>
                <w:szCs w:val="21"/>
              </w:rPr>
              <w:t xml:space="preserve"> 項後段、第</w:t>
            </w:r>
            <w:r w:rsidRPr="00672A8C">
              <w:rPr>
                <w:rFonts w:ascii="ＭＳ 明朝" w:eastAsia="ＭＳ 明朝" w:hAnsi="ＭＳ 明朝" w:hint="eastAsia"/>
                <w:szCs w:val="21"/>
              </w:rPr>
              <w:t>4</w:t>
            </w:r>
            <w:r w:rsidRPr="00672A8C">
              <w:rPr>
                <w:rFonts w:ascii="ＭＳ 明朝" w:eastAsia="ＭＳ 明朝" w:hAnsi="ＭＳ 明朝"/>
                <w:szCs w:val="21"/>
              </w:rPr>
              <w:t xml:space="preserve"> 項後段及び第 </w:t>
            </w:r>
            <w:r w:rsidRPr="00672A8C">
              <w:rPr>
                <w:rFonts w:ascii="ＭＳ 明朝" w:eastAsia="ＭＳ 明朝" w:hAnsi="ＭＳ 明朝" w:hint="eastAsia"/>
                <w:szCs w:val="21"/>
              </w:rPr>
              <w:t>5</w:t>
            </w:r>
            <w:r w:rsidRPr="00672A8C">
              <w:rPr>
                <w:rFonts w:ascii="ＭＳ 明朝" w:eastAsia="ＭＳ 明朝" w:hAnsi="ＭＳ 明朝"/>
                <w:szCs w:val="21"/>
              </w:rPr>
              <w:t xml:space="preserve"> 項に規定する受注者のとるべき措置の期限、方法等につ</w:t>
            </w:r>
            <w:r w:rsidRPr="00672A8C">
              <w:rPr>
                <w:rFonts w:ascii="ＭＳ 明朝" w:eastAsia="ＭＳ 明朝" w:hAnsi="ＭＳ 明朝" w:hint="eastAsia"/>
                <w:szCs w:val="21"/>
              </w:rPr>
              <w:t>いては、発注者が受注者の意見を聴いて定めるものとする。</w:t>
            </w:r>
          </w:p>
          <w:p w14:paraId="2779AD04"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８</w:t>
            </w:r>
            <w:r w:rsidRPr="00672A8C">
              <w:rPr>
                <w:rFonts w:ascii="ＭＳ 明朝" w:eastAsia="ＭＳ 明朝" w:hAnsi="ＭＳ 明朝"/>
                <w:szCs w:val="21"/>
              </w:rPr>
              <w:t xml:space="preserve"> 工事の完成後にこの契約が解除された場合は、解除に伴い生じる事項の</w:t>
            </w:r>
            <w:r w:rsidRPr="00672A8C">
              <w:rPr>
                <w:rFonts w:ascii="ＭＳ 明朝" w:eastAsia="ＭＳ 明朝" w:hAnsi="ＭＳ 明朝" w:hint="eastAsia"/>
                <w:szCs w:val="21"/>
              </w:rPr>
              <w:t>処理については発注者及び受注者が民法の規定に従って協議して決める。</w:t>
            </w:r>
          </w:p>
          <w:p w14:paraId="01EF2F39" w14:textId="77777777" w:rsidR="00077555" w:rsidRPr="00672A8C" w:rsidRDefault="00077555" w:rsidP="00077555">
            <w:pPr>
              <w:rPr>
                <w:rFonts w:ascii="ＭＳ 明朝" w:eastAsia="ＭＳ 明朝" w:hAnsi="ＭＳ 明朝"/>
                <w:szCs w:val="21"/>
              </w:rPr>
            </w:pPr>
            <w:r w:rsidRPr="00672A8C">
              <w:rPr>
                <w:rFonts w:ascii="ＭＳ 明朝" w:eastAsia="ＭＳ 明朝" w:hAnsi="ＭＳ 明朝" w:hint="eastAsia"/>
                <w:szCs w:val="21"/>
              </w:rPr>
              <w:t>（発注者の損害賠償請求等）</w:t>
            </w:r>
          </w:p>
          <w:p w14:paraId="4FF35D19"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第４８条</w:t>
            </w:r>
            <w:r w:rsidRPr="00672A8C">
              <w:rPr>
                <w:rFonts w:ascii="ＭＳ 明朝" w:eastAsia="ＭＳ 明朝" w:hAnsi="ＭＳ 明朝"/>
                <w:szCs w:val="21"/>
              </w:rPr>
              <w:t xml:space="preserve"> 発注者は、受注者が次の各号のいずれかに該当するときは、これ</w:t>
            </w:r>
            <w:r w:rsidRPr="00672A8C">
              <w:rPr>
                <w:rFonts w:ascii="ＭＳ 明朝" w:eastAsia="ＭＳ 明朝" w:hAnsi="ＭＳ 明朝" w:hint="eastAsia"/>
                <w:szCs w:val="21"/>
              </w:rPr>
              <w:t>によって生じた損害の賠償を請求することができる。</w:t>
            </w:r>
          </w:p>
          <w:p w14:paraId="4647552F" w14:textId="77777777" w:rsidR="00077555" w:rsidRPr="00672A8C" w:rsidRDefault="00077555" w:rsidP="00077555">
            <w:pPr>
              <w:rPr>
                <w:rFonts w:ascii="ＭＳ 明朝" w:eastAsia="ＭＳ 明朝" w:hAnsi="ＭＳ 明朝"/>
                <w:szCs w:val="21"/>
              </w:rPr>
            </w:pPr>
            <w:r w:rsidRPr="00672A8C">
              <w:rPr>
                <w:rFonts w:ascii="ＭＳ 明朝" w:eastAsia="ＭＳ 明朝" w:hAnsi="ＭＳ 明朝"/>
                <w:szCs w:val="21"/>
              </w:rPr>
              <w:t>(1) 工期内に工事を完成することができないとき。</w:t>
            </w:r>
          </w:p>
          <w:p w14:paraId="399BD965" w14:textId="77777777" w:rsidR="00077555" w:rsidRPr="00672A8C" w:rsidRDefault="00077555" w:rsidP="00077555">
            <w:pPr>
              <w:rPr>
                <w:rFonts w:ascii="ＭＳ 明朝" w:eastAsia="ＭＳ 明朝" w:hAnsi="ＭＳ 明朝"/>
                <w:szCs w:val="21"/>
              </w:rPr>
            </w:pPr>
            <w:r w:rsidRPr="00672A8C">
              <w:rPr>
                <w:rFonts w:ascii="ＭＳ 明朝" w:eastAsia="ＭＳ 明朝" w:hAnsi="ＭＳ 明朝"/>
                <w:szCs w:val="21"/>
              </w:rPr>
              <w:t>(2) この工事目的物に契約不適合があるとき。</w:t>
            </w:r>
          </w:p>
          <w:p w14:paraId="2AEFD20E"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szCs w:val="21"/>
              </w:rPr>
              <w:t xml:space="preserve">(3) 第 </w:t>
            </w:r>
            <w:r w:rsidRPr="00672A8C">
              <w:rPr>
                <w:rFonts w:ascii="ＭＳ 明朝" w:eastAsia="ＭＳ 明朝" w:hAnsi="ＭＳ 明朝" w:hint="eastAsia"/>
                <w:szCs w:val="21"/>
              </w:rPr>
              <w:t>41</w:t>
            </w:r>
            <w:r w:rsidRPr="00672A8C">
              <w:rPr>
                <w:rFonts w:ascii="ＭＳ 明朝" w:eastAsia="ＭＳ 明朝" w:hAnsi="ＭＳ 明朝"/>
                <w:szCs w:val="21"/>
              </w:rPr>
              <w:t xml:space="preserve"> 条又は第 4</w:t>
            </w:r>
            <w:r w:rsidRPr="00672A8C">
              <w:rPr>
                <w:rFonts w:ascii="ＭＳ 明朝" w:eastAsia="ＭＳ 明朝" w:hAnsi="ＭＳ 明朝" w:hint="eastAsia"/>
                <w:szCs w:val="21"/>
              </w:rPr>
              <w:t>2</w:t>
            </w:r>
            <w:r w:rsidRPr="00672A8C">
              <w:rPr>
                <w:rFonts w:ascii="ＭＳ 明朝" w:eastAsia="ＭＳ 明朝" w:hAnsi="ＭＳ 明朝"/>
                <w:szCs w:val="21"/>
              </w:rPr>
              <w:t xml:space="preserve"> 条の規定により、工事目的物の完成後にこの契約が解除</w:t>
            </w:r>
            <w:r w:rsidRPr="00672A8C">
              <w:rPr>
                <w:rFonts w:ascii="ＭＳ 明朝" w:eastAsia="ＭＳ 明朝" w:hAnsi="ＭＳ 明朝" w:hint="eastAsia"/>
                <w:szCs w:val="21"/>
              </w:rPr>
              <w:t>されたとき。</w:t>
            </w:r>
          </w:p>
          <w:p w14:paraId="4D5A3F2C"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szCs w:val="21"/>
              </w:rPr>
              <w:t>(4) 前 3 号に掲げる場合のほか、債務の本旨に従った履行をしないとき又は債</w:t>
            </w:r>
            <w:r w:rsidRPr="00672A8C">
              <w:rPr>
                <w:rFonts w:ascii="ＭＳ 明朝" w:eastAsia="ＭＳ 明朝" w:hAnsi="ＭＳ 明朝" w:hint="eastAsia"/>
                <w:szCs w:val="21"/>
              </w:rPr>
              <w:t>務の履行が不能であるとき。</w:t>
            </w:r>
          </w:p>
          <w:p w14:paraId="1A365DE4"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次の各号のいずれかに該当するときは、前項の損害賠償に代えて、受注</w:t>
            </w:r>
            <w:r w:rsidRPr="00672A8C">
              <w:rPr>
                <w:rFonts w:ascii="ＭＳ 明朝" w:eastAsia="ＭＳ 明朝" w:hAnsi="ＭＳ 明朝" w:hint="eastAsia"/>
                <w:szCs w:val="21"/>
              </w:rPr>
              <w:t>者は、請負代金額の</w:t>
            </w:r>
            <w:r w:rsidRPr="00672A8C">
              <w:rPr>
                <w:rFonts w:ascii="ＭＳ 明朝" w:eastAsia="ＭＳ 明朝" w:hAnsi="ＭＳ 明朝"/>
                <w:szCs w:val="21"/>
              </w:rPr>
              <w:t xml:space="preserve"> 10 分の 1 に相当する額を違約金として発注者の指定</w:t>
            </w:r>
            <w:r w:rsidRPr="00672A8C">
              <w:rPr>
                <w:rFonts w:ascii="ＭＳ 明朝" w:eastAsia="ＭＳ 明朝" w:hAnsi="ＭＳ 明朝" w:hint="eastAsia"/>
                <w:szCs w:val="21"/>
              </w:rPr>
              <w:t xml:space="preserve">　</w:t>
            </w:r>
            <w:r w:rsidRPr="00672A8C">
              <w:rPr>
                <w:rFonts w:ascii="ＭＳ 明朝" w:eastAsia="ＭＳ 明朝" w:hAnsi="ＭＳ 明朝"/>
                <w:szCs w:val="21"/>
              </w:rPr>
              <w:t>す</w:t>
            </w:r>
            <w:r w:rsidRPr="00672A8C">
              <w:rPr>
                <w:rFonts w:ascii="ＭＳ 明朝" w:eastAsia="ＭＳ 明朝" w:hAnsi="ＭＳ 明朝" w:hint="eastAsia"/>
                <w:szCs w:val="21"/>
              </w:rPr>
              <w:t>る期間内に支払わなければならない。</w:t>
            </w:r>
          </w:p>
          <w:p w14:paraId="32BCC4AD"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szCs w:val="21"/>
              </w:rPr>
              <w:t>(1) 第</w:t>
            </w:r>
            <w:r w:rsidRPr="00672A8C">
              <w:rPr>
                <w:rFonts w:ascii="ＭＳ 明朝" w:eastAsia="ＭＳ 明朝" w:hAnsi="ＭＳ 明朝" w:hint="eastAsia"/>
                <w:szCs w:val="21"/>
              </w:rPr>
              <w:t>41</w:t>
            </w:r>
            <w:r w:rsidRPr="00672A8C">
              <w:rPr>
                <w:rFonts w:ascii="ＭＳ 明朝" w:eastAsia="ＭＳ 明朝" w:hAnsi="ＭＳ 明朝"/>
                <w:szCs w:val="21"/>
              </w:rPr>
              <w:t>条又は第4</w:t>
            </w:r>
            <w:r w:rsidRPr="00672A8C">
              <w:rPr>
                <w:rFonts w:ascii="ＭＳ 明朝" w:eastAsia="ＭＳ 明朝" w:hAnsi="ＭＳ 明朝" w:hint="eastAsia"/>
                <w:szCs w:val="21"/>
              </w:rPr>
              <w:t>2</w:t>
            </w:r>
            <w:r w:rsidRPr="00672A8C">
              <w:rPr>
                <w:rFonts w:ascii="ＭＳ 明朝" w:eastAsia="ＭＳ 明朝" w:hAnsi="ＭＳ 明朝"/>
                <w:szCs w:val="21"/>
              </w:rPr>
              <w:t>条の規定により工事目的物の完成前にこの契約が解除さ</w:t>
            </w:r>
            <w:r w:rsidRPr="00672A8C">
              <w:rPr>
                <w:rFonts w:ascii="ＭＳ 明朝" w:eastAsia="ＭＳ 明朝" w:hAnsi="ＭＳ 明朝" w:hint="eastAsia"/>
                <w:szCs w:val="21"/>
              </w:rPr>
              <w:t>れたとき。</w:t>
            </w:r>
          </w:p>
          <w:p w14:paraId="0ED1FA51"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szCs w:val="21"/>
              </w:rPr>
              <w:t>(2) 工事目的物の完成前に、受注者がその債務の履行を拒否し、又は受注者の</w:t>
            </w:r>
            <w:r w:rsidRPr="00672A8C">
              <w:rPr>
                <w:rFonts w:ascii="ＭＳ 明朝" w:eastAsia="ＭＳ 明朝" w:hAnsi="ＭＳ 明朝" w:hint="eastAsia"/>
                <w:szCs w:val="21"/>
              </w:rPr>
              <w:t>責めに帰すべき事由によって受注者の債務について履行不能となったとき。</w:t>
            </w:r>
          </w:p>
          <w:p w14:paraId="287CA442"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次の各号に掲げる者がこの契約を解除した場合は、前項第 2 号に該当する</w:t>
            </w:r>
            <w:r w:rsidRPr="00672A8C">
              <w:rPr>
                <w:rFonts w:ascii="ＭＳ 明朝" w:eastAsia="ＭＳ 明朝" w:hAnsi="ＭＳ 明朝" w:hint="eastAsia"/>
                <w:szCs w:val="21"/>
              </w:rPr>
              <w:t>場合とみなす。</w:t>
            </w:r>
          </w:p>
          <w:p w14:paraId="50B63F9B"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szCs w:val="21"/>
              </w:rPr>
              <w:t>(1) 受注者について破産手続開始の決定があった場合において、破産法（平</w:t>
            </w:r>
            <w:r w:rsidRPr="00672A8C">
              <w:rPr>
                <w:rFonts w:ascii="ＭＳ 明朝" w:eastAsia="ＭＳ 明朝" w:hAnsi="ＭＳ 明朝" w:hint="eastAsia"/>
                <w:szCs w:val="21"/>
              </w:rPr>
              <w:t>成</w:t>
            </w:r>
            <w:r w:rsidRPr="00672A8C">
              <w:rPr>
                <w:rFonts w:ascii="ＭＳ 明朝" w:eastAsia="ＭＳ 明朝" w:hAnsi="ＭＳ 明朝"/>
                <w:szCs w:val="21"/>
              </w:rPr>
              <w:t xml:space="preserve"> 16 年法律第 75 号）の規定により選任された破産管財人</w:t>
            </w:r>
          </w:p>
          <w:p w14:paraId="7AB31005"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szCs w:val="21"/>
              </w:rPr>
              <w:t>(2) 受注者について更生手続開始の決定があった場合において、会社更生法</w:t>
            </w:r>
            <w:r w:rsidRPr="00672A8C">
              <w:rPr>
                <w:rFonts w:ascii="ＭＳ 明朝" w:eastAsia="ＭＳ 明朝" w:hAnsi="ＭＳ 明朝" w:hint="eastAsia"/>
                <w:szCs w:val="21"/>
              </w:rPr>
              <w:t>（平成</w:t>
            </w:r>
            <w:r w:rsidRPr="00672A8C">
              <w:rPr>
                <w:rFonts w:ascii="ＭＳ 明朝" w:eastAsia="ＭＳ 明朝" w:hAnsi="ＭＳ 明朝"/>
                <w:szCs w:val="21"/>
              </w:rPr>
              <w:t xml:space="preserve"> 14 年法律第 154 号）の規定により選任された管財人</w:t>
            </w:r>
          </w:p>
          <w:p w14:paraId="427A938A" w14:textId="77777777" w:rsidR="00077555" w:rsidRPr="00672A8C" w:rsidRDefault="00077555" w:rsidP="0023016F">
            <w:pPr>
              <w:ind w:leftChars="100" w:left="210"/>
              <w:rPr>
                <w:rFonts w:ascii="ＭＳ 明朝" w:eastAsia="ＭＳ 明朝" w:hAnsi="ＭＳ 明朝"/>
                <w:szCs w:val="21"/>
              </w:rPr>
            </w:pPr>
            <w:r w:rsidRPr="00672A8C">
              <w:rPr>
                <w:rFonts w:ascii="ＭＳ 明朝" w:eastAsia="ＭＳ 明朝" w:hAnsi="ＭＳ 明朝" w:hint="eastAsia"/>
                <w:szCs w:val="21"/>
              </w:rPr>
              <w:lastRenderedPageBreak/>
              <w:t>いて一般的な注意の下で発見できなかった契約不適合については、引渡しを受けた日から</w:t>
            </w:r>
            <w:r w:rsidRPr="00672A8C">
              <w:rPr>
                <w:rFonts w:ascii="ＭＳ 明朝" w:eastAsia="ＭＳ 明朝" w:hAnsi="ＭＳ 明朝"/>
                <w:szCs w:val="21"/>
              </w:rPr>
              <w:t xml:space="preserve"> 1 年</w:t>
            </w:r>
            <w:r w:rsidRPr="00672A8C">
              <w:rPr>
                <w:rFonts w:ascii="ＭＳ 明朝" w:eastAsia="ＭＳ 明朝" w:hAnsi="ＭＳ 明朝" w:hint="eastAsia"/>
                <w:szCs w:val="21"/>
              </w:rPr>
              <w:t>が経過する日まで請求等をすることができる。</w:t>
            </w:r>
          </w:p>
          <w:p w14:paraId="737AFB8F"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前 2 項の請求等は、具体的な契約不適合の内容、請求する損害額の算定</w:t>
            </w:r>
            <w:r w:rsidRPr="00672A8C">
              <w:rPr>
                <w:rFonts w:ascii="ＭＳ 明朝" w:eastAsia="ＭＳ 明朝" w:hAnsi="ＭＳ 明朝" w:hint="eastAsia"/>
                <w:szCs w:val="21"/>
              </w:rPr>
              <w:t>の根拠等当該請求等の根拠を示して、受注者の契約不適合責任を問う意思を明確に告げることで行う。</w:t>
            </w:r>
          </w:p>
          <w:p w14:paraId="50118267"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４</w:t>
            </w:r>
            <w:r w:rsidRPr="00672A8C">
              <w:rPr>
                <w:rFonts w:ascii="ＭＳ 明朝" w:eastAsia="ＭＳ 明朝" w:hAnsi="ＭＳ 明朝"/>
                <w:szCs w:val="21"/>
              </w:rPr>
              <w:t xml:space="preserve"> 発注者が第 1 項又は第 2 項の規定する契約不適合に係る請求等が可能な</w:t>
            </w:r>
            <w:r w:rsidRPr="00672A8C">
              <w:rPr>
                <w:rFonts w:ascii="ＭＳ 明朝" w:eastAsia="ＭＳ 明朝" w:hAnsi="ＭＳ 明朝" w:hint="eastAsia"/>
                <w:szCs w:val="21"/>
              </w:rPr>
              <w:t>期間（以下この項及び第</w:t>
            </w:r>
            <w:r w:rsidRPr="00672A8C">
              <w:rPr>
                <w:rFonts w:ascii="ＭＳ 明朝" w:eastAsia="ＭＳ 明朝" w:hAnsi="ＭＳ 明朝"/>
                <w:szCs w:val="21"/>
              </w:rPr>
              <w:t xml:space="preserve"> 7 項において「契約不適合責任期間」という。）の</w:t>
            </w:r>
            <w:r w:rsidRPr="00672A8C">
              <w:rPr>
                <w:rFonts w:ascii="ＭＳ 明朝" w:eastAsia="ＭＳ 明朝" w:hAnsi="ＭＳ 明朝" w:hint="eastAsia"/>
                <w:szCs w:val="21"/>
              </w:rPr>
              <w:t>内に契約不適合を知り、その旨を受注者に通知した場合において、発注者が通知から</w:t>
            </w:r>
            <w:r w:rsidRPr="00672A8C">
              <w:rPr>
                <w:rFonts w:ascii="ＭＳ 明朝" w:eastAsia="ＭＳ 明朝" w:hAnsi="ＭＳ 明朝"/>
                <w:szCs w:val="21"/>
              </w:rPr>
              <w:t xml:space="preserve"> 1 年が経過する日までに前項に規定する方法による請求等をし</w:t>
            </w:r>
            <w:r w:rsidRPr="00672A8C">
              <w:rPr>
                <w:rFonts w:ascii="ＭＳ 明朝" w:eastAsia="ＭＳ 明朝" w:hAnsi="ＭＳ 明朝" w:hint="eastAsia"/>
                <w:szCs w:val="21"/>
              </w:rPr>
              <w:t>たときは、契約不適合責任期間の内に請求等をしたものとみなす。</w:t>
            </w:r>
          </w:p>
          <w:p w14:paraId="4AC48129"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５</w:t>
            </w:r>
            <w:r w:rsidRPr="00672A8C">
              <w:rPr>
                <w:rFonts w:ascii="ＭＳ 明朝" w:eastAsia="ＭＳ 明朝" w:hAnsi="ＭＳ 明朝"/>
                <w:szCs w:val="21"/>
              </w:rPr>
              <w:t xml:space="preserve"> 発注者は、第 1 項又は第 2 項の請求等を行ったときは、当該請求等の根</w:t>
            </w:r>
            <w:r w:rsidRPr="00672A8C">
              <w:rPr>
                <w:rFonts w:ascii="ＭＳ 明朝" w:eastAsia="ＭＳ 明朝" w:hAnsi="ＭＳ 明朝" w:hint="eastAsia"/>
                <w:szCs w:val="21"/>
              </w:rPr>
              <w:t>拠となる契約不適合に関し、民法の消滅時効の範囲で当該請求等以外に必要と認められる請求等をすることができる。</w:t>
            </w:r>
          </w:p>
          <w:p w14:paraId="6F9BD044"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６</w:t>
            </w:r>
            <w:r w:rsidRPr="00672A8C">
              <w:rPr>
                <w:rFonts w:ascii="ＭＳ 明朝" w:eastAsia="ＭＳ 明朝" w:hAnsi="ＭＳ 明朝"/>
                <w:szCs w:val="21"/>
              </w:rPr>
              <w:t xml:space="preserve"> 前各項の規定は、契約不適合が受注者の故意又は重過失により生じたも</w:t>
            </w:r>
            <w:r w:rsidRPr="00672A8C">
              <w:rPr>
                <w:rFonts w:ascii="ＭＳ 明朝" w:eastAsia="ＭＳ 明朝" w:hAnsi="ＭＳ 明朝" w:hint="eastAsia"/>
                <w:szCs w:val="21"/>
              </w:rPr>
              <w:t>のであるときは適用せず、契約不適合に関する受注者の責任については、民法の定めるところによる。</w:t>
            </w:r>
          </w:p>
          <w:p w14:paraId="4791C0C1"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７</w:t>
            </w:r>
            <w:r w:rsidRPr="00672A8C">
              <w:rPr>
                <w:rFonts w:ascii="ＭＳ 明朝" w:eastAsia="ＭＳ 明朝" w:hAnsi="ＭＳ 明朝"/>
                <w:szCs w:val="21"/>
              </w:rPr>
              <w:t xml:space="preserve"> 民法第 637 条第 1 項の規定は、契約不適合責任期間については適用しな</w:t>
            </w:r>
            <w:r w:rsidRPr="00672A8C">
              <w:rPr>
                <w:rFonts w:ascii="ＭＳ 明朝" w:eastAsia="ＭＳ 明朝" w:hAnsi="ＭＳ 明朝" w:hint="eastAsia"/>
                <w:szCs w:val="21"/>
              </w:rPr>
              <w:t>い。</w:t>
            </w:r>
          </w:p>
          <w:p w14:paraId="3D9C964A"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８</w:t>
            </w:r>
            <w:r w:rsidRPr="00672A8C">
              <w:rPr>
                <w:rFonts w:ascii="ＭＳ 明朝" w:eastAsia="ＭＳ 明朝" w:hAnsi="ＭＳ 明朝"/>
                <w:szCs w:val="21"/>
              </w:rPr>
              <w:t xml:space="preserve"> 発注者は、工事目的物の引渡しの際に契約不適合があることを知ったと</w:t>
            </w:r>
            <w:r w:rsidRPr="00672A8C">
              <w:rPr>
                <w:rFonts w:ascii="ＭＳ 明朝" w:eastAsia="ＭＳ 明朝" w:hAnsi="ＭＳ 明朝" w:hint="eastAsia"/>
                <w:szCs w:val="21"/>
              </w:rPr>
              <w:t>きは、第</w:t>
            </w:r>
            <w:r w:rsidRPr="00672A8C">
              <w:rPr>
                <w:rFonts w:ascii="ＭＳ 明朝" w:eastAsia="ＭＳ 明朝" w:hAnsi="ＭＳ 明朝"/>
                <w:szCs w:val="21"/>
              </w:rPr>
              <w:t xml:space="preserve"> 1 項の規定にかかわらず、その旨を直ちに受注者に通知しなけれ</w:t>
            </w:r>
            <w:r w:rsidRPr="00672A8C">
              <w:rPr>
                <w:rFonts w:ascii="ＭＳ 明朝" w:eastAsia="ＭＳ 明朝" w:hAnsi="ＭＳ 明朝" w:hint="eastAsia"/>
                <w:szCs w:val="21"/>
              </w:rPr>
              <w:t>ば、当該契約不適合に関する請求等をすることはできない。ただし、受注者がその契約不適合があることを知っていたときは、この限りでない。</w:t>
            </w:r>
          </w:p>
          <w:p w14:paraId="3B3E571F"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９</w:t>
            </w:r>
            <w:r w:rsidRPr="00672A8C">
              <w:rPr>
                <w:rFonts w:ascii="ＭＳ 明朝" w:eastAsia="ＭＳ 明朝" w:hAnsi="ＭＳ 明朝"/>
                <w:szCs w:val="21"/>
              </w:rPr>
              <w:t xml:space="preserve"> この契約が、住宅の品質確保の促進等に関する法律（平成 11 年法律第81 号）第 94 条第 1 項に規定する住宅新築請負契約である場合には、工事</w:t>
            </w:r>
            <w:r w:rsidRPr="00672A8C">
              <w:rPr>
                <w:rFonts w:ascii="ＭＳ 明朝" w:eastAsia="ＭＳ 明朝" w:hAnsi="ＭＳ 明朝" w:hint="eastAsia"/>
                <w:szCs w:val="21"/>
              </w:rPr>
              <w:t>目的物のうち住宅の品質確保の促進等に関する法律施行令（平成</w:t>
            </w:r>
            <w:r w:rsidRPr="00672A8C">
              <w:rPr>
                <w:rFonts w:ascii="ＭＳ 明朝" w:eastAsia="ＭＳ 明朝" w:hAnsi="ＭＳ 明朝"/>
                <w:szCs w:val="21"/>
              </w:rPr>
              <w:t xml:space="preserve"> 12 年政令</w:t>
            </w:r>
            <w:r w:rsidRPr="00672A8C">
              <w:rPr>
                <w:rFonts w:ascii="ＭＳ 明朝" w:eastAsia="ＭＳ 明朝" w:hAnsi="ＭＳ 明朝" w:hint="eastAsia"/>
                <w:szCs w:val="21"/>
              </w:rPr>
              <w:t>第</w:t>
            </w:r>
            <w:r w:rsidRPr="00672A8C">
              <w:rPr>
                <w:rFonts w:ascii="ＭＳ 明朝" w:eastAsia="ＭＳ 明朝" w:hAnsi="ＭＳ 明朝"/>
                <w:szCs w:val="21"/>
              </w:rPr>
              <w:t xml:space="preserve"> 64 号）第 5 条に定める部分の瑕疵（構造耐力及び雨水の浸入に影響のな</w:t>
            </w:r>
            <w:r w:rsidRPr="00672A8C">
              <w:rPr>
                <w:rFonts w:ascii="ＭＳ 明朝" w:eastAsia="ＭＳ 明朝" w:hAnsi="ＭＳ 明朝" w:hint="eastAsia"/>
                <w:szCs w:val="21"/>
              </w:rPr>
              <w:t>いものを除く。）について請求等を行うことのできる期間は、</w:t>
            </w:r>
            <w:r w:rsidRPr="00672A8C">
              <w:rPr>
                <w:rFonts w:ascii="ＭＳ 明朝" w:eastAsia="ＭＳ 明朝" w:hAnsi="ＭＳ 明朝"/>
                <w:szCs w:val="21"/>
              </w:rPr>
              <w:t>10 年とする。</w:t>
            </w:r>
            <w:r w:rsidRPr="00672A8C">
              <w:rPr>
                <w:rFonts w:ascii="ＭＳ 明朝" w:eastAsia="ＭＳ 明朝" w:hAnsi="ＭＳ 明朝" w:hint="eastAsia"/>
                <w:szCs w:val="21"/>
              </w:rPr>
              <w:t>この場合において、前各項の規定は適用しない。</w:t>
            </w:r>
          </w:p>
          <w:p w14:paraId="61A1099D"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szCs w:val="21"/>
              </w:rPr>
              <w:t>10 引き渡された工事目的物の契約不適合が支給材料の性質又は発注者若し</w:t>
            </w:r>
            <w:r w:rsidRPr="00672A8C">
              <w:rPr>
                <w:rFonts w:ascii="ＭＳ 明朝" w:eastAsia="ＭＳ 明朝" w:hAnsi="ＭＳ 明朝" w:hint="eastAsia"/>
                <w:szCs w:val="21"/>
              </w:rPr>
              <w:t>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79FAC591" w14:textId="77777777" w:rsidR="00077555" w:rsidRPr="00672A8C" w:rsidRDefault="00077555" w:rsidP="00077555">
            <w:pPr>
              <w:rPr>
                <w:rFonts w:ascii="ＭＳ 明朝" w:eastAsia="ＭＳ 明朝" w:hAnsi="ＭＳ 明朝"/>
                <w:szCs w:val="21"/>
              </w:rPr>
            </w:pPr>
            <w:r w:rsidRPr="00672A8C">
              <w:rPr>
                <w:rFonts w:ascii="ＭＳ 明朝" w:eastAsia="ＭＳ 明朝" w:hAnsi="ＭＳ 明朝" w:hint="eastAsia"/>
                <w:szCs w:val="21"/>
              </w:rPr>
              <w:t>（火災保険等）</w:t>
            </w:r>
          </w:p>
          <w:p w14:paraId="247A3D58"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第５２条</w:t>
            </w:r>
            <w:r w:rsidRPr="00672A8C">
              <w:rPr>
                <w:rFonts w:ascii="ＭＳ 明朝" w:eastAsia="ＭＳ 明朝" w:hAnsi="ＭＳ 明朝"/>
                <w:szCs w:val="21"/>
              </w:rPr>
              <w:t xml:space="preserve"> 受注者は、工事目的物及び工事材料（支給材料を含む。以下この</w:t>
            </w:r>
            <w:r w:rsidRPr="00672A8C">
              <w:rPr>
                <w:rFonts w:ascii="ＭＳ 明朝" w:eastAsia="ＭＳ 明朝" w:hAnsi="ＭＳ 明朝" w:hint="eastAsia"/>
                <w:szCs w:val="21"/>
              </w:rPr>
              <w:t>条において同じ。）等を設計図書に定めるところにより火災保険、建設工事保険その他の保険（これに準ずるものを含む。以下この条において同じ。）に付さなければならない。</w:t>
            </w:r>
          </w:p>
          <w:p w14:paraId="00902194"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２</w:t>
            </w:r>
            <w:r w:rsidRPr="00672A8C">
              <w:rPr>
                <w:rFonts w:ascii="ＭＳ 明朝" w:eastAsia="ＭＳ 明朝" w:hAnsi="ＭＳ 明朝"/>
                <w:szCs w:val="21"/>
              </w:rPr>
              <w:t xml:space="preserve"> 受注者は、前項の規定により保険契約を締結したときは、その証券又は</w:t>
            </w:r>
            <w:r w:rsidRPr="00672A8C">
              <w:rPr>
                <w:rFonts w:ascii="ＭＳ 明朝" w:eastAsia="ＭＳ 明朝" w:hAnsi="ＭＳ 明朝" w:hint="eastAsia"/>
                <w:szCs w:val="21"/>
              </w:rPr>
              <w:t>これに代わるものを直ちに発注者に提示しなければならない。</w:t>
            </w:r>
          </w:p>
          <w:p w14:paraId="3464DE9E"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３</w:t>
            </w:r>
            <w:r w:rsidRPr="00672A8C">
              <w:rPr>
                <w:rFonts w:ascii="ＭＳ 明朝" w:eastAsia="ＭＳ 明朝" w:hAnsi="ＭＳ 明朝"/>
                <w:szCs w:val="21"/>
              </w:rPr>
              <w:t xml:space="preserve"> 受注者は、工事目的物及び工事材料等を第 1 項の規定による保険以外の</w:t>
            </w:r>
            <w:r w:rsidRPr="00672A8C">
              <w:rPr>
                <w:rFonts w:ascii="ＭＳ 明朝" w:eastAsia="ＭＳ 明朝" w:hAnsi="ＭＳ 明朝" w:hint="eastAsia"/>
                <w:szCs w:val="21"/>
              </w:rPr>
              <w:t>保険に付したときは、直ちにその旨を発注者に通知しなければならない。</w:t>
            </w:r>
          </w:p>
          <w:p w14:paraId="1CBD218D" w14:textId="77777777" w:rsidR="00077555" w:rsidRPr="00672A8C" w:rsidRDefault="00077555" w:rsidP="00077555">
            <w:pPr>
              <w:rPr>
                <w:rFonts w:ascii="ＭＳ 明朝" w:eastAsia="ＭＳ 明朝" w:hAnsi="ＭＳ 明朝"/>
                <w:szCs w:val="21"/>
              </w:rPr>
            </w:pPr>
            <w:r w:rsidRPr="00672A8C">
              <w:rPr>
                <w:rFonts w:ascii="ＭＳ 明朝" w:eastAsia="ＭＳ 明朝" w:hAnsi="ＭＳ 明朝" w:hint="eastAsia"/>
                <w:szCs w:val="21"/>
              </w:rPr>
              <w:t>（賠償金等の徴収）</w:t>
            </w:r>
          </w:p>
          <w:p w14:paraId="1EBCEE83" w14:textId="77777777" w:rsidR="00077555" w:rsidRPr="00672A8C" w:rsidRDefault="00077555" w:rsidP="00077555">
            <w:pPr>
              <w:ind w:left="210" w:hangingChars="100" w:hanging="210"/>
              <w:rPr>
                <w:rFonts w:ascii="ＭＳ 明朝" w:eastAsia="ＭＳ 明朝" w:hAnsi="ＭＳ 明朝"/>
                <w:szCs w:val="21"/>
              </w:rPr>
            </w:pPr>
            <w:r w:rsidRPr="00672A8C">
              <w:rPr>
                <w:rFonts w:ascii="ＭＳ 明朝" w:eastAsia="ＭＳ 明朝" w:hAnsi="ＭＳ 明朝" w:hint="eastAsia"/>
                <w:szCs w:val="21"/>
              </w:rPr>
              <w:t>第５３条</w:t>
            </w:r>
            <w:r w:rsidRPr="00672A8C">
              <w:rPr>
                <w:rFonts w:ascii="ＭＳ 明朝" w:eastAsia="ＭＳ 明朝" w:hAnsi="ＭＳ 明朝"/>
                <w:szCs w:val="21"/>
              </w:rPr>
              <w:t xml:space="preserve"> 受注者がこの契約に基づく賠償金、損害金又は違約金を発注者の</w:t>
            </w:r>
            <w:r w:rsidRPr="00672A8C">
              <w:rPr>
                <w:rFonts w:ascii="ＭＳ 明朝" w:eastAsia="ＭＳ 明朝" w:hAnsi="ＭＳ 明朝" w:hint="eastAsia"/>
                <w:szCs w:val="21"/>
              </w:rPr>
              <w:t>指定する期間内に支払わないときは、発注者は、その支払わない額に発注者の指定する期間を経過した日から請負代金額支払いの日まで契約締結日の法定率を乗じて計算した利息を付した額と、発注者の支払うべき請負代金額とを相殺し、なお不足があるときは追徴する。</w:t>
            </w:r>
          </w:p>
          <w:p w14:paraId="5116CFF9" w14:textId="77777777" w:rsidR="00077555" w:rsidRPr="00672A8C" w:rsidRDefault="00077555" w:rsidP="00077555"/>
        </w:tc>
        <w:bookmarkStart w:id="0" w:name="_GoBack"/>
        <w:bookmarkEnd w:id="0"/>
      </w:tr>
    </w:tbl>
    <w:p w14:paraId="6258A205" w14:textId="77777777" w:rsidR="00C35635" w:rsidRPr="00672A8C" w:rsidRDefault="00C35635" w:rsidP="00DA59F5"/>
    <w:sectPr w:rsidR="00C35635" w:rsidRPr="00672A8C" w:rsidSect="00306CCB">
      <w:pgSz w:w="16838" w:h="23811" w:code="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7337A" w14:textId="77777777" w:rsidR="005306DC" w:rsidRDefault="005306DC" w:rsidP="00374D14">
      <w:r>
        <w:separator/>
      </w:r>
    </w:p>
  </w:endnote>
  <w:endnote w:type="continuationSeparator" w:id="0">
    <w:p w14:paraId="0D148F5B" w14:textId="77777777" w:rsidR="005306DC" w:rsidRDefault="005306DC" w:rsidP="0037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5F629" w14:textId="77777777" w:rsidR="005306DC" w:rsidRDefault="005306DC" w:rsidP="00374D14">
      <w:r>
        <w:separator/>
      </w:r>
    </w:p>
  </w:footnote>
  <w:footnote w:type="continuationSeparator" w:id="0">
    <w:p w14:paraId="7001D1B6" w14:textId="77777777" w:rsidR="005306DC" w:rsidRDefault="005306DC" w:rsidP="00374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76C4"/>
    <w:multiLevelType w:val="hybridMultilevel"/>
    <w:tmpl w:val="80B29B46"/>
    <w:lvl w:ilvl="0" w:tplc="45BE04C4">
      <w:start w:val="1"/>
      <w:numFmt w:val="decimalEnclosedCircle"/>
      <w:lvlText w:val="%1"/>
      <w:lvlJc w:val="left"/>
      <w:pPr>
        <w:ind w:left="1773" w:hanging="360"/>
      </w:pPr>
      <w:rPr>
        <w:rFonts w:hint="default"/>
      </w:rPr>
    </w:lvl>
    <w:lvl w:ilvl="1" w:tplc="F546FEF6">
      <w:start w:val="1"/>
      <w:numFmt w:val="decimalEnclosedCircle"/>
      <w:lvlText w:val="%2"/>
      <w:lvlJc w:val="left"/>
      <w:pPr>
        <w:ind w:left="1773" w:hanging="360"/>
      </w:pPr>
      <w:rPr>
        <w:rFonts w:hint="default"/>
      </w:rPr>
    </w:lvl>
    <w:lvl w:ilvl="2" w:tplc="5D04B8A0">
      <w:start w:val="3"/>
      <w:numFmt w:val="decimalFullWidth"/>
      <w:lvlText w:val="（例%3）"/>
      <w:lvlJc w:val="left"/>
      <w:pPr>
        <w:ind w:left="2913" w:hanging="1080"/>
      </w:pPr>
      <w:rPr>
        <w:rFonts w:hint="default"/>
      </w:r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0CDD33F5"/>
    <w:multiLevelType w:val="hybridMultilevel"/>
    <w:tmpl w:val="1760248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00F4A59"/>
    <w:multiLevelType w:val="hybridMultilevel"/>
    <w:tmpl w:val="FACE4166"/>
    <w:lvl w:ilvl="0" w:tplc="4198DBFC">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7E1486A"/>
    <w:multiLevelType w:val="hybridMultilevel"/>
    <w:tmpl w:val="D78CA79A"/>
    <w:lvl w:ilvl="0" w:tplc="203CDE90">
      <w:start w:val="1"/>
      <w:numFmt w:val="decimal"/>
      <w:lvlText w:val="(%1)"/>
      <w:lvlJc w:val="left"/>
      <w:pPr>
        <w:ind w:left="630" w:hanging="420"/>
      </w:pPr>
      <w:rPr>
        <w:rFonts w:ascii="ＭＳ 明朝" w:eastAsia="ＭＳ 明朝" w:hAnsi="ＭＳ 明朝" w:cstheme="minorBidi"/>
      </w:rPr>
    </w:lvl>
    <w:lvl w:ilvl="1" w:tplc="379CCE32">
      <w:start w:val="1"/>
      <w:numFmt w:val="decimalEnclosedCircle"/>
      <w:lvlText w:val="%2"/>
      <w:lvlJc w:val="left"/>
      <w:pPr>
        <w:ind w:left="990" w:hanging="360"/>
      </w:pPr>
      <w:rPr>
        <w:rFonts w:hint="default"/>
      </w:rPr>
    </w:lvl>
    <w:lvl w:ilvl="2" w:tplc="4C1E950A">
      <w:start w:val="1"/>
      <w:numFmt w:val="decimalEnclosedParen"/>
      <w:lvlText w:val="%3"/>
      <w:lvlJc w:val="left"/>
      <w:pPr>
        <w:ind w:left="1410" w:hanging="360"/>
      </w:pPr>
      <w:rPr>
        <w:rFonts w:hint="default"/>
      </w:rPr>
    </w:lvl>
    <w:lvl w:ilvl="3" w:tplc="48C647C0">
      <w:start w:val="1"/>
      <w:numFmt w:val="decimalFullWidth"/>
      <w:lvlText w:val="（例%4）"/>
      <w:lvlJc w:val="left"/>
      <w:pPr>
        <w:ind w:left="2550" w:hanging="1080"/>
      </w:pPr>
      <w:rPr>
        <w:rFont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81D4E9F"/>
    <w:multiLevelType w:val="hybridMultilevel"/>
    <w:tmpl w:val="825A2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1F523C"/>
    <w:multiLevelType w:val="hybridMultilevel"/>
    <w:tmpl w:val="9E5C9A62"/>
    <w:lvl w:ilvl="0" w:tplc="D04C83B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D1B45FD"/>
    <w:multiLevelType w:val="hybridMultilevel"/>
    <w:tmpl w:val="57FE199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DD64F42"/>
    <w:multiLevelType w:val="hybridMultilevel"/>
    <w:tmpl w:val="6F3AA22C"/>
    <w:lvl w:ilvl="0" w:tplc="0C3CA156">
      <w:start w:val="1"/>
      <w:numFmt w:val="decimalEnclosedCircle"/>
      <w:lvlText w:val="「%1"/>
      <w:lvlJc w:val="left"/>
      <w:pPr>
        <w:ind w:left="1320" w:hanging="480"/>
      </w:pPr>
      <w:rPr>
        <w:rFonts w:hint="default"/>
      </w:rPr>
    </w:lvl>
    <w:lvl w:ilvl="1" w:tplc="0B8EC50E">
      <w:start w:val="1"/>
      <w:numFmt w:val="decimalEnclosedCircle"/>
      <w:lvlText w:val="%2"/>
      <w:lvlJc w:val="left"/>
      <w:pPr>
        <w:ind w:left="1620" w:hanging="360"/>
      </w:pPr>
      <w:rPr>
        <w:rFonts w:hint="default"/>
        <w:sz w:val="22"/>
      </w:rPr>
    </w:lvl>
    <w:lvl w:ilvl="2" w:tplc="AA2E133E">
      <w:start w:val="1"/>
      <w:numFmt w:val="decimalEnclosedParen"/>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F7B778E"/>
    <w:multiLevelType w:val="hybridMultilevel"/>
    <w:tmpl w:val="AE301D6E"/>
    <w:lvl w:ilvl="0" w:tplc="0409000B">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0">
    <w:nsid w:val="21DD5E4E"/>
    <w:multiLevelType w:val="hybridMultilevel"/>
    <w:tmpl w:val="D24AE892"/>
    <w:lvl w:ilvl="0" w:tplc="0409000B">
      <w:start w:val="1"/>
      <w:numFmt w:val="bullet"/>
      <w:lvlText w:val=""/>
      <w:lvlJc w:val="left"/>
      <w:pPr>
        <w:ind w:left="630" w:hanging="420"/>
      </w:pPr>
      <w:rPr>
        <w:rFonts w:ascii="Wingdings" w:hAnsi="Wingdings" w:hint="default"/>
      </w:rPr>
    </w:lvl>
    <w:lvl w:ilvl="1" w:tplc="E174BDBE">
      <w:numFmt w:val="bullet"/>
      <w:lvlText w:val="・"/>
      <w:lvlJc w:val="left"/>
      <w:pPr>
        <w:ind w:left="990" w:hanging="360"/>
      </w:pPr>
      <w:rPr>
        <w:rFonts w:ascii="ＭＳ ゴシック" w:eastAsia="ＭＳ ゴシック" w:hAnsi="ＭＳ ゴシック"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7966E3B"/>
    <w:multiLevelType w:val="hybridMultilevel"/>
    <w:tmpl w:val="32CE98BE"/>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F2A1200"/>
    <w:multiLevelType w:val="hybridMultilevel"/>
    <w:tmpl w:val="5BE24AFC"/>
    <w:lvl w:ilvl="0" w:tplc="04090005">
      <w:start w:val="1"/>
      <w:numFmt w:val="bullet"/>
      <w:lvlText w:val=""/>
      <w:lvlJc w:val="left"/>
      <w:pPr>
        <w:ind w:left="1020" w:hanging="420"/>
      </w:pPr>
      <w:rPr>
        <w:rFonts w:ascii="Wingdings" w:hAnsi="Wingdings" w:hint="default"/>
      </w:rPr>
    </w:lvl>
    <w:lvl w:ilvl="1" w:tplc="0404650C">
      <w:numFmt w:val="bullet"/>
      <w:lvlText w:val="※"/>
      <w:lvlJc w:val="left"/>
      <w:pPr>
        <w:ind w:left="1353" w:hanging="360"/>
      </w:pPr>
      <w:rPr>
        <w:rFonts w:ascii="ＭＳ 明朝" w:eastAsia="ＭＳ 明朝" w:hAnsi="ＭＳ 明朝" w:cstheme="minorBidi"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310D7A83"/>
    <w:multiLevelType w:val="hybridMultilevel"/>
    <w:tmpl w:val="26B43832"/>
    <w:lvl w:ilvl="0" w:tplc="0409000B">
      <w:start w:val="1"/>
      <w:numFmt w:val="bullet"/>
      <w:lvlText w:val=""/>
      <w:lvlJc w:val="left"/>
      <w:pPr>
        <w:ind w:left="660" w:hanging="420"/>
      </w:pPr>
      <w:rPr>
        <w:rFonts w:ascii="Wingdings" w:hAnsi="Wingdings" w:hint="default"/>
      </w:rPr>
    </w:lvl>
    <w:lvl w:ilvl="1" w:tplc="322E91FE">
      <w:start w:val="1"/>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4235D98"/>
    <w:multiLevelType w:val="hybridMultilevel"/>
    <w:tmpl w:val="325E8D58"/>
    <w:lvl w:ilvl="0" w:tplc="F934EB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342818CB"/>
    <w:multiLevelType w:val="hybridMultilevel"/>
    <w:tmpl w:val="9EC22158"/>
    <w:lvl w:ilvl="0" w:tplc="6E9E2E6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5863E2"/>
    <w:multiLevelType w:val="hybridMultilevel"/>
    <w:tmpl w:val="07AE0794"/>
    <w:lvl w:ilvl="0" w:tplc="04090005">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D69254D"/>
    <w:multiLevelType w:val="hybridMultilevel"/>
    <w:tmpl w:val="7DC097EA"/>
    <w:lvl w:ilvl="0" w:tplc="A5AE8A6C">
      <w:start w:val="1"/>
      <w:numFmt w:val="decimalFullWidth"/>
      <w:lvlText w:val="（例%1）"/>
      <w:lvlJc w:val="left"/>
      <w:pPr>
        <w:ind w:left="2215" w:hanging="1080"/>
      </w:pPr>
      <w:rPr>
        <w:rFonts w:hint="default"/>
      </w:rPr>
    </w:lvl>
    <w:lvl w:ilvl="1" w:tplc="40F43B92">
      <w:start w:val="1"/>
      <w:numFmt w:val="decimal"/>
      <w:lvlText w:val="(%2)"/>
      <w:lvlJc w:val="left"/>
      <w:pPr>
        <w:ind w:left="644" w:hanging="360"/>
      </w:pPr>
      <w:rPr>
        <w:rFonts w:hint="default"/>
      </w:rPr>
    </w:lvl>
    <w:lvl w:ilvl="2" w:tplc="BAC0F4BA">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D6E68DC"/>
    <w:multiLevelType w:val="hybridMultilevel"/>
    <w:tmpl w:val="17E2BDA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2A5382"/>
    <w:multiLevelType w:val="hybridMultilevel"/>
    <w:tmpl w:val="E5CC7C48"/>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31E0581"/>
    <w:multiLevelType w:val="hybridMultilevel"/>
    <w:tmpl w:val="C7EC395C"/>
    <w:lvl w:ilvl="0" w:tplc="D92280EC">
      <w:start w:val="1"/>
      <w:numFmt w:val="decimalFullWidth"/>
      <w:lvlText w:val="（例%1）"/>
      <w:lvlJc w:val="left"/>
      <w:pPr>
        <w:ind w:left="1080" w:hanging="1080"/>
      </w:pPr>
      <w:rPr>
        <w:rFonts w:hint="default"/>
      </w:rPr>
    </w:lvl>
    <w:lvl w:ilvl="1" w:tplc="45BE04C4">
      <w:start w:val="1"/>
      <w:numFmt w:val="decimalEnclosedCircle"/>
      <w:lvlText w:val="%2"/>
      <w:lvlJc w:val="left"/>
      <w:pPr>
        <w:ind w:left="780" w:hanging="360"/>
      </w:pPr>
      <w:rPr>
        <w:rFonts w:hint="default"/>
      </w:rPr>
    </w:lvl>
    <w:lvl w:ilvl="2" w:tplc="A5F433BE">
      <w:start w:val="1"/>
      <w:numFmt w:val="decimal"/>
      <w:lvlText w:val="(%3)"/>
      <w:lvlJc w:val="left"/>
      <w:pPr>
        <w:ind w:left="1200" w:hanging="360"/>
      </w:pPr>
      <w:rPr>
        <w:rFonts w:hint="default"/>
      </w:rPr>
    </w:lvl>
    <w:lvl w:ilvl="3" w:tplc="B8201A92">
      <w:start w:val="1"/>
      <w:numFmt w:val="decimal"/>
      <w:lvlText w:val="%4"/>
      <w:lvlJc w:val="left"/>
      <w:pPr>
        <w:ind w:left="1620" w:hanging="360"/>
      </w:pPr>
      <w:rPr>
        <w:rFonts w:hint="default"/>
      </w:rPr>
    </w:lvl>
    <w:lvl w:ilvl="4" w:tplc="03CE3CF0">
      <w:start w:val="1"/>
      <w:numFmt w:val="decimalEnclosedParen"/>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233537"/>
    <w:multiLevelType w:val="hybridMultilevel"/>
    <w:tmpl w:val="9C9C8A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260F33"/>
    <w:multiLevelType w:val="hybridMultilevel"/>
    <w:tmpl w:val="9DE04A8E"/>
    <w:lvl w:ilvl="0" w:tplc="242068AA">
      <w:start w:val="1"/>
      <w:numFmt w:val="decimalEnclosedCircle"/>
      <w:lvlText w:val="%1"/>
      <w:lvlJc w:val="left"/>
      <w:pPr>
        <w:ind w:left="984" w:hanging="360"/>
      </w:pPr>
      <w:rPr>
        <w:rFonts w:ascii="ＭＳ 明朝" w:eastAsia="ＭＳ 明朝" w:hAnsi="ＭＳ 明朝" w:hint="default"/>
        <w:sz w:val="20"/>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2" w15:restartNumberingAfterBreak="0">
    <w:nsid w:val="4CE366B8"/>
    <w:multiLevelType w:val="hybridMultilevel"/>
    <w:tmpl w:val="BCB86F6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4E9E40E2"/>
    <w:multiLevelType w:val="hybridMultilevel"/>
    <w:tmpl w:val="C2C0CE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846BF3"/>
    <w:multiLevelType w:val="hybridMultilevel"/>
    <w:tmpl w:val="4C62C1D0"/>
    <w:lvl w:ilvl="0" w:tplc="04090001">
      <w:start w:val="1"/>
      <w:numFmt w:val="bullet"/>
      <w:lvlText w:val=""/>
      <w:lvlJc w:val="left"/>
      <w:pPr>
        <w:ind w:left="1050" w:hanging="420"/>
      </w:pPr>
      <w:rPr>
        <w:rFonts w:ascii="Wingdings" w:hAnsi="Wingdings" w:hint="default"/>
      </w:rPr>
    </w:lvl>
    <w:lvl w:ilvl="1" w:tplc="0409000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566B143C"/>
    <w:multiLevelType w:val="hybridMultilevel"/>
    <w:tmpl w:val="1068C864"/>
    <w:lvl w:ilvl="0" w:tplc="4B487540">
      <w:start w:val="1"/>
      <w:numFmt w:val="decimalEnclosedCircle"/>
      <w:lvlText w:val="%1"/>
      <w:lvlJc w:val="left"/>
      <w:pPr>
        <w:ind w:left="644" w:hanging="360"/>
      </w:pPr>
      <w:rPr>
        <w:rFonts w:ascii="ＭＳ 明朝" w:eastAsia="ＭＳ 明朝" w:hAnsi="ＭＳ 明朝" w:hint="default"/>
        <w:sz w:val="21"/>
        <w:szCs w:val="21"/>
        <w:bdr w:val="none" w:sz="0" w:space="0" w:color="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56E26B5A"/>
    <w:multiLevelType w:val="hybridMultilevel"/>
    <w:tmpl w:val="649AE78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B751F4"/>
    <w:multiLevelType w:val="hybridMultilevel"/>
    <w:tmpl w:val="9A1C93B8"/>
    <w:lvl w:ilvl="0" w:tplc="A772396E">
      <w:start w:val="1"/>
      <w:numFmt w:val="aiueoFullWidth"/>
      <w:lvlText w:val="（%1）"/>
      <w:lvlJc w:val="left"/>
      <w:pPr>
        <w:ind w:left="1146" w:hanging="720"/>
      </w:pPr>
      <w:rPr>
        <w:rFonts w:hint="default"/>
      </w:rPr>
    </w:lvl>
    <w:lvl w:ilvl="1" w:tplc="878EB5E2">
      <w:start w:val="1"/>
      <w:numFmt w:val="decimalEnclosedCircle"/>
      <w:lvlText w:val="%2"/>
      <w:lvlJc w:val="left"/>
      <w:pPr>
        <w:ind w:left="1206" w:hanging="360"/>
      </w:pPr>
      <w:rPr>
        <w:rFonts w:hint="default"/>
      </w:rPr>
    </w:lvl>
    <w:lvl w:ilvl="2" w:tplc="887EE936">
      <w:start w:val="1"/>
      <w:numFmt w:val="decimalFullWidth"/>
      <w:lvlText w:val="（%3）"/>
      <w:lvlJc w:val="left"/>
      <w:pPr>
        <w:ind w:left="1986" w:hanging="720"/>
      </w:pPr>
      <w:rPr>
        <w:rFonts w:hint="default"/>
      </w:rPr>
    </w:lvl>
    <w:lvl w:ilvl="3" w:tplc="7658B048">
      <w:start w:val="1"/>
      <w:numFmt w:val="decimal"/>
      <w:lvlText w:val="(%4)"/>
      <w:lvlJc w:val="left"/>
      <w:pPr>
        <w:ind w:left="2046" w:hanging="360"/>
      </w:pPr>
      <w:rPr>
        <w:rFonts w:hint="default"/>
      </w:r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67CF455D"/>
    <w:multiLevelType w:val="hybridMultilevel"/>
    <w:tmpl w:val="055E458E"/>
    <w:lvl w:ilvl="0" w:tplc="0C3CA156">
      <w:start w:val="1"/>
      <w:numFmt w:val="decimalEnclosedCircle"/>
      <w:lvlText w:val="「%1"/>
      <w:lvlJc w:val="left"/>
      <w:pPr>
        <w:ind w:left="1320" w:hanging="480"/>
      </w:pPr>
      <w:rPr>
        <w:rFonts w:hint="default"/>
      </w:rPr>
    </w:lvl>
    <w:lvl w:ilvl="1" w:tplc="0B8EC50E">
      <w:start w:val="1"/>
      <w:numFmt w:val="decimalEnclosedCircle"/>
      <w:lvlText w:val="%2"/>
      <w:lvlJc w:val="left"/>
      <w:pPr>
        <w:ind w:left="1620" w:hanging="360"/>
      </w:pPr>
      <w:rPr>
        <w:rFonts w:hint="default"/>
        <w:sz w:val="22"/>
      </w:rPr>
    </w:lvl>
    <w:lvl w:ilvl="2" w:tplc="AA2E133E">
      <w:start w:val="1"/>
      <w:numFmt w:val="decimalEnclosedParen"/>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AEB18A6"/>
    <w:multiLevelType w:val="hybridMultilevel"/>
    <w:tmpl w:val="4008D0B0"/>
    <w:lvl w:ilvl="0" w:tplc="203CDE90">
      <w:start w:val="1"/>
      <w:numFmt w:val="decimal"/>
      <w:lvlText w:val="(%1)"/>
      <w:lvlJc w:val="left"/>
      <w:pPr>
        <w:ind w:left="630" w:hanging="420"/>
      </w:pPr>
      <w:rPr>
        <w:rFonts w:ascii="ＭＳ 明朝" w:eastAsia="ＭＳ 明朝" w:hAnsi="ＭＳ 明朝" w:cstheme="minorBidi"/>
      </w:rPr>
    </w:lvl>
    <w:lvl w:ilvl="1" w:tplc="379CCE32">
      <w:start w:val="1"/>
      <w:numFmt w:val="decimalEnclosedCircle"/>
      <w:lvlText w:val="%2"/>
      <w:lvlJc w:val="left"/>
      <w:pPr>
        <w:ind w:left="990" w:hanging="360"/>
      </w:pPr>
      <w:rPr>
        <w:rFonts w:hint="default"/>
      </w:rPr>
    </w:lvl>
    <w:lvl w:ilvl="2" w:tplc="4C1E950A">
      <w:start w:val="1"/>
      <w:numFmt w:val="decimalEnclosedParen"/>
      <w:lvlText w:val="%3"/>
      <w:lvlJc w:val="left"/>
      <w:pPr>
        <w:ind w:left="1410" w:hanging="360"/>
      </w:pPr>
      <w:rPr>
        <w:rFonts w:hint="default"/>
      </w:rPr>
    </w:lvl>
    <w:lvl w:ilvl="3" w:tplc="945ABDD6">
      <w:start w:val="2"/>
      <w:numFmt w:val="decimalFullWidth"/>
      <w:lvlText w:val="（例%4）"/>
      <w:lvlJc w:val="left"/>
      <w:pPr>
        <w:ind w:left="2550" w:hanging="1080"/>
      </w:pPr>
      <w:rPr>
        <w:rFont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E771C7D"/>
    <w:multiLevelType w:val="hybridMultilevel"/>
    <w:tmpl w:val="211A4724"/>
    <w:lvl w:ilvl="0" w:tplc="3C02832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FAD071D"/>
    <w:multiLevelType w:val="hybridMultilevel"/>
    <w:tmpl w:val="49BAEF0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F80C51"/>
    <w:multiLevelType w:val="hybridMultilevel"/>
    <w:tmpl w:val="2CC4B8DC"/>
    <w:lvl w:ilvl="0" w:tplc="707837C0">
      <w:start w:val="1"/>
      <w:numFmt w:val="decimal"/>
      <w:lvlText w:val="(%1)"/>
      <w:lvlJc w:val="left"/>
      <w:pPr>
        <w:ind w:left="990" w:hanging="360"/>
      </w:pPr>
      <w:rPr>
        <w:rFonts w:hint="default"/>
      </w:rPr>
    </w:lvl>
    <w:lvl w:ilvl="1" w:tplc="48789F06">
      <w:start w:val="3"/>
      <w:numFmt w:val="bullet"/>
      <w:lvlText w:val="※"/>
      <w:lvlJc w:val="left"/>
      <w:pPr>
        <w:ind w:left="1410" w:hanging="360"/>
      </w:pPr>
      <w:rPr>
        <w:rFonts w:ascii="ＭＳ 明朝" w:eastAsia="ＭＳ 明朝" w:hAnsi="ＭＳ 明朝" w:cstheme="minorBidi"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758F4F8B"/>
    <w:multiLevelType w:val="hybridMultilevel"/>
    <w:tmpl w:val="4894D97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7D90453F"/>
    <w:multiLevelType w:val="hybridMultilevel"/>
    <w:tmpl w:val="14C67540"/>
    <w:lvl w:ilvl="0" w:tplc="B61019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257B88"/>
    <w:multiLevelType w:val="hybridMultilevel"/>
    <w:tmpl w:val="1B42FD84"/>
    <w:lvl w:ilvl="0" w:tplc="6338BD48">
      <w:start w:val="1"/>
      <w:numFmt w:val="decimalEnclosedCircle"/>
      <w:lvlText w:val="%1"/>
      <w:lvlJc w:val="left"/>
      <w:pPr>
        <w:ind w:left="600" w:hanging="360"/>
      </w:pPr>
      <w:rPr>
        <w:rFonts w:hint="default"/>
      </w:rPr>
    </w:lvl>
    <w:lvl w:ilvl="1" w:tplc="8EEED0AC">
      <w:start w:val="1"/>
      <w:numFmt w:val="decimalEnclosedCircle"/>
      <w:lvlText w:val="%2"/>
      <w:lvlJc w:val="left"/>
      <w:pPr>
        <w:ind w:left="1020" w:hanging="360"/>
      </w:pPr>
      <w:rPr>
        <w:rFonts w:hint="default"/>
      </w:rPr>
    </w:lvl>
    <w:lvl w:ilvl="2" w:tplc="653C409E">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2"/>
  </w:num>
  <w:num w:numId="2">
    <w:abstractNumId w:val="7"/>
  </w:num>
  <w:num w:numId="3">
    <w:abstractNumId w:val="15"/>
  </w:num>
  <w:num w:numId="4">
    <w:abstractNumId w:val="20"/>
  </w:num>
  <w:num w:numId="5">
    <w:abstractNumId w:val="14"/>
  </w:num>
  <w:num w:numId="6">
    <w:abstractNumId w:val="19"/>
  </w:num>
  <w:num w:numId="7">
    <w:abstractNumId w:val="3"/>
  </w:num>
  <w:num w:numId="8">
    <w:abstractNumId w:val="0"/>
  </w:num>
  <w:num w:numId="9">
    <w:abstractNumId w:val="16"/>
  </w:num>
  <w:num w:numId="10">
    <w:abstractNumId w:val="23"/>
  </w:num>
  <w:num w:numId="11">
    <w:abstractNumId w:val="12"/>
  </w:num>
  <w:num w:numId="12">
    <w:abstractNumId w:val="31"/>
  </w:num>
  <w:num w:numId="13">
    <w:abstractNumId w:val="1"/>
  </w:num>
  <w:num w:numId="14">
    <w:abstractNumId w:val="4"/>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8"/>
  </w:num>
  <w:num w:numId="20">
    <w:abstractNumId w:val="35"/>
  </w:num>
  <w:num w:numId="21">
    <w:abstractNumId w:val="11"/>
  </w:num>
  <w:num w:numId="22">
    <w:abstractNumId w:val="5"/>
  </w:num>
  <w:num w:numId="23">
    <w:abstractNumId w:val="9"/>
  </w:num>
  <w:num w:numId="24">
    <w:abstractNumId w:val="32"/>
  </w:num>
  <w:num w:numId="25">
    <w:abstractNumId w:val="24"/>
  </w:num>
  <w:num w:numId="26">
    <w:abstractNumId w:val="33"/>
  </w:num>
  <w:num w:numId="27">
    <w:abstractNumId w:val="25"/>
  </w:num>
  <w:num w:numId="28">
    <w:abstractNumId w:val="6"/>
  </w:num>
  <w:num w:numId="29">
    <w:abstractNumId w:val="27"/>
  </w:num>
  <w:num w:numId="30">
    <w:abstractNumId w:val="8"/>
  </w:num>
  <w:num w:numId="31">
    <w:abstractNumId w:val="21"/>
  </w:num>
  <w:num w:numId="32">
    <w:abstractNumId w:val="10"/>
  </w:num>
  <w:num w:numId="33">
    <w:abstractNumId w:val="26"/>
  </w:num>
  <w:num w:numId="34">
    <w:abstractNumId w:val="29"/>
  </w:num>
  <w:num w:numId="35">
    <w:abstractNumId w:val="28"/>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3E"/>
    <w:rsid w:val="00077555"/>
    <w:rsid w:val="000F2107"/>
    <w:rsid w:val="00170069"/>
    <w:rsid w:val="0023016F"/>
    <w:rsid w:val="00230B81"/>
    <w:rsid w:val="002405F5"/>
    <w:rsid w:val="00272B3E"/>
    <w:rsid w:val="002B48CD"/>
    <w:rsid w:val="00306CCB"/>
    <w:rsid w:val="003342A8"/>
    <w:rsid w:val="00374D14"/>
    <w:rsid w:val="003C0F6A"/>
    <w:rsid w:val="00495935"/>
    <w:rsid w:val="004A5054"/>
    <w:rsid w:val="00504ED5"/>
    <w:rsid w:val="005306DC"/>
    <w:rsid w:val="00546CB6"/>
    <w:rsid w:val="00672A8C"/>
    <w:rsid w:val="007D1B16"/>
    <w:rsid w:val="007D5E87"/>
    <w:rsid w:val="007F2525"/>
    <w:rsid w:val="0080122A"/>
    <w:rsid w:val="00843D04"/>
    <w:rsid w:val="00897388"/>
    <w:rsid w:val="008C7F9A"/>
    <w:rsid w:val="00903FC9"/>
    <w:rsid w:val="00986583"/>
    <w:rsid w:val="0099185B"/>
    <w:rsid w:val="00992E12"/>
    <w:rsid w:val="009B35F9"/>
    <w:rsid w:val="00AA56ED"/>
    <w:rsid w:val="00AB4376"/>
    <w:rsid w:val="00B66BC0"/>
    <w:rsid w:val="00B707C4"/>
    <w:rsid w:val="00C2137D"/>
    <w:rsid w:val="00C35635"/>
    <w:rsid w:val="00D448C6"/>
    <w:rsid w:val="00D73AD3"/>
    <w:rsid w:val="00DA59F5"/>
    <w:rsid w:val="00F857E6"/>
    <w:rsid w:val="00FE1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35615"/>
  <w15:chartTrackingRefBased/>
  <w15:docId w15:val="{7440D30E-398B-49A1-AD86-AFF67E8B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5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272B3E"/>
  </w:style>
  <w:style w:type="paragraph" w:styleId="a4">
    <w:name w:val="header"/>
    <w:basedOn w:val="a"/>
    <w:link w:val="a5"/>
    <w:uiPriority w:val="99"/>
    <w:unhideWhenUsed/>
    <w:rsid w:val="00272B3E"/>
    <w:pPr>
      <w:tabs>
        <w:tab w:val="center" w:pos="4252"/>
        <w:tab w:val="right" w:pos="8504"/>
      </w:tabs>
      <w:snapToGrid w:val="0"/>
    </w:pPr>
  </w:style>
  <w:style w:type="character" w:customStyle="1" w:styleId="a5">
    <w:name w:val="ヘッダー (文字)"/>
    <w:basedOn w:val="a0"/>
    <w:link w:val="a4"/>
    <w:uiPriority w:val="99"/>
    <w:rsid w:val="00272B3E"/>
  </w:style>
  <w:style w:type="paragraph" w:styleId="a6">
    <w:name w:val="footer"/>
    <w:basedOn w:val="a"/>
    <w:link w:val="a7"/>
    <w:uiPriority w:val="99"/>
    <w:unhideWhenUsed/>
    <w:rsid w:val="00272B3E"/>
    <w:pPr>
      <w:tabs>
        <w:tab w:val="center" w:pos="4252"/>
        <w:tab w:val="right" w:pos="8504"/>
      </w:tabs>
      <w:snapToGrid w:val="0"/>
    </w:pPr>
  </w:style>
  <w:style w:type="character" w:customStyle="1" w:styleId="a7">
    <w:name w:val="フッター (文字)"/>
    <w:basedOn w:val="a0"/>
    <w:link w:val="a6"/>
    <w:uiPriority w:val="99"/>
    <w:rsid w:val="00272B3E"/>
  </w:style>
  <w:style w:type="numbering" w:customStyle="1" w:styleId="11">
    <w:name w:val="リストなし11"/>
    <w:next w:val="a2"/>
    <w:uiPriority w:val="99"/>
    <w:semiHidden/>
    <w:unhideWhenUsed/>
    <w:rsid w:val="00272B3E"/>
  </w:style>
  <w:style w:type="paragraph" w:styleId="a8">
    <w:name w:val="List Paragraph"/>
    <w:basedOn w:val="a"/>
    <w:uiPriority w:val="34"/>
    <w:qFormat/>
    <w:rsid w:val="00272B3E"/>
    <w:pPr>
      <w:ind w:leftChars="400" w:left="840"/>
    </w:pPr>
    <w:rPr>
      <w:rFonts w:asciiTheme="minorHAnsi" w:eastAsiaTheme="minorEastAsia" w:hAnsiTheme="minorHAnsi"/>
    </w:rPr>
  </w:style>
  <w:style w:type="table" w:customStyle="1" w:styleId="10">
    <w:name w:val="表 (格子)1"/>
    <w:basedOn w:val="a1"/>
    <w:next w:val="a3"/>
    <w:uiPriority w:val="39"/>
    <w:rsid w:val="00272B3E"/>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basedOn w:val="a"/>
    <w:link w:val="13"/>
    <w:qFormat/>
    <w:rsid w:val="00272B3E"/>
    <w:rPr>
      <w:rFonts w:ascii="ＭＳ 明朝" w:eastAsia="ＭＳ 明朝" w:hAnsi="ＭＳ 明朝"/>
      <w:sz w:val="24"/>
      <w:szCs w:val="24"/>
      <w:bdr w:val="single" w:sz="4" w:space="0" w:color="auto"/>
    </w:rPr>
  </w:style>
  <w:style w:type="character" w:customStyle="1" w:styleId="13">
    <w:name w:val="スタイル1 (文字)"/>
    <w:basedOn w:val="a0"/>
    <w:link w:val="12"/>
    <w:rsid w:val="00272B3E"/>
    <w:rPr>
      <w:rFonts w:ascii="ＭＳ 明朝" w:eastAsia="ＭＳ 明朝" w:hAnsi="ＭＳ 明朝"/>
      <w:sz w:val="24"/>
      <w:szCs w:val="24"/>
      <w:bdr w:val="single" w:sz="4" w:space="0" w:color="auto"/>
    </w:rPr>
  </w:style>
  <w:style w:type="paragraph" w:styleId="a9">
    <w:name w:val="Balloon Text"/>
    <w:basedOn w:val="a"/>
    <w:link w:val="aa"/>
    <w:uiPriority w:val="99"/>
    <w:semiHidden/>
    <w:unhideWhenUsed/>
    <w:rsid w:val="00272B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2B3E"/>
    <w:rPr>
      <w:rFonts w:asciiTheme="majorHAnsi" w:eastAsiaTheme="majorEastAsia" w:hAnsiTheme="majorHAnsi" w:cstheme="majorBidi"/>
      <w:sz w:val="18"/>
      <w:szCs w:val="18"/>
    </w:rPr>
  </w:style>
  <w:style w:type="numbering" w:customStyle="1" w:styleId="2">
    <w:name w:val="リストなし2"/>
    <w:next w:val="a2"/>
    <w:uiPriority w:val="99"/>
    <w:semiHidden/>
    <w:unhideWhenUsed/>
    <w:rsid w:val="00272B3E"/>
  </w:style>
  <w:style w:type="table" w:customStyle="1" w:styleId="20">
    <w:name w:val="表 (格子)2"/>
    <w:basedOn w:val="a1"/>
    <w:next w:val="a3"/>
    <w:uiPriority w:val="39"/>
    <w:rsid w:val="00272B3E"/>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272B3E"/>
  </w:style>
  <w:style w:type="numbering" w:customStyle="1" w:styleId="4">
    <w:name w:val="リストなし4"/>
    <w:next w:val="a2"/>
    <w:uiPriority w:val="99"/>
    <w:semiHidden/>
    <w:unhideWhenUsed/>
    <w:rsid w:val="00272B3E"/>
  </w:style>
  <w:style w:type="character" w:styleId="ab">
    <w:name w:val="annotation reference"/>
    <w:basedOn w:val="a0"/>
    <w:uiPriority w:val="99"/>
    <w:semiHidden/>
    <w:unhideWhenUsed/>
    <w:rsid w:val="00C2137D"/>
    <w:rPr>
      <w:sz w:val="18"/>
      <w:szCs w:val="18"/>
    </w:rPr>
  </w:style>
  <w:style w:type="paragraph" w:styleId="ac">
    <w:name w:val="annotation text"/>
    <w:basedOn w:val="a"/>
    <w:link w:val="ad"/>
    <w:uiPriority w:val="99"/>
    <w:semiHidden/>
    <w:unhideWhenUsed/>
    <w:rsid w:val="00C2137D"/>
    <w:pPr>
      <w:jc w:val="left"/>
    </w:pPr>
  </w:style>
  <w:style w:type="character" w:customStyle="1" w:styleId="ad">
    <w:name w:val="コメント文字列 (文字)"/>
    <w:basedOn w:val="a0"/>
    <w:link w:val="ac"/>
    <w:uiPriority w:val="99"/>
    <w:semiHidden/>
    <w:rsid w:val="00C2137D"/>
  </w:style>
  <w:style w:type="paragraph" w:styleId="ae">
    <w:name w:val="annotation subject"/>
    <w:basedOn w:val="ac"/>
    <w:next w:val="ac"/>
    <w:link w:val="af"/>
    <w:uiPriority w:val="99"/>
    <w:semiHidden/>
    <w:unhideWhenUsed/>
    <w:rsid w:val="00C2137D"/>
    <w:rPr>
      <w:b/>
      <w:bCs/>
    </w:rPr>
  </w:style>
  <w:style w:type="character" w:customStyle="1" w:styleId="af">
    <w:name w:val="コメント内容 (文字)"/>
    <w:basedOn w:val="ad"/>
    <w:link w:val="ae"/>
    <w:uiPriority w:val="99"/>
    <w:semiHidden/>
    <w:rsid w:val="00C21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BFD5E-C202-4F8E-ABC5-7846DD6A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4480</Words>
  <Characters>25540</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MYPC15</dc:creator>
  <cp:keywords/>
  <dc:description/>
  <cp:lastModifiedBy>MYPC15</cp:lastModifiedBy>
  <cp:revision>30</cp:revision>
  <dcterms:created xsi:type="dcterms:W3CDTF">2023-09-26T21:52:00Z</dcterms:created>
  <dcterms:modified xsi:type="dcterms:W3CDTF">2023-09-27T02:23:00Z</dcterms:modified>
</cp:coreProperties>
</file>